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05" w:rsidRDefault="005C6E9E" w:rsidP="003B5B05">
      <w:pPr>
        <w:rPr>
          <w:rFonts w:cs="Times New Roman"/>
          <w:b/>
          <w:sz w:val="28"/>
          <w:szCs w:val="28"/>
        </w:rPr>
      </w:pPr>
      <w:r w:rsidRPr="00307677">
        <w:rPr>
          <w:noProof/>
          <w:lang w:eastAsia="en-GB"/>
        </w:rPr>
        <w:drawing>
          <wp:anchor distT="0" distB="0" distL="114300" distR="114300" simplePos="0" relativeHeight="251664384" behindDoc="1" locked="0" layoutInCell="1" allowOverlap="1" wp14:anchorId="710D1BA6" wp14:editId="1EEA9669">
            <wp:simplePos x="0" y="0"/>
            <wp:positionH relativeFrom="column">
              <wp:posOffset>-650875</wp:posOffset>
            </wp:positionH>
            <wp:positionV relativeFrom="paragraph">
              <wp:posOffset>-454660</wp:posOffset>
            </wp:positionV>
            <wp:extent cx="7611745" cy="1652905"/>
            <wp:effectExtent l="0" t="0" r="8255" b="4445"/>
            <wp:wrapNone/>
            <wp:docPr id="7"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3B5B05" w:rsidRPr="001C33A8" w:rsidRDefault="003B5B05" w:rsidP="003B5B05">
      <w:pPr>
        <w:jc w:val="center"/>
        <w:rPr>
          <w:rFonts w:ascii="Walthamstow Hall Logo" w:hAnsi="Walthamstow Hall Logo" w:cs="Times New Roman"/>
          <w:sz w:val="96"/>
          <w:szCs w:val="96"/>
        </w:rPr>
      </w:pPr>
    </w:p>
    <w:p w:rsidR="003B5B05" w:rsidRDefault="003B5B05" w:rsidP="003B5B05">
      <w:pPr>
        <w:jc w:val="center"/>
        <w:rPr>
          <w:rFonts w:cs="Times New Roman"/>
          <w:b/>
          <w:sz w:val="32"/>
          <w:szCs w:val="32"/>
          <w:u w:val="single"/>
        </w:rPr>
      </w:pPr>
    </w:p>
    <w:p w:rsidR="003B5B05" w:rsidRPr="003D4FB8" w:rsidRDefault="003B5B05" w:rsidP="003B5B05">
      <w:pPr>
        <w:jc w:val="center"/>
        <w:rPr>
          <w:rFonts w:cs="Times New Roman"/>
          <w:b/>
          <w:sz w:val="32"/>
          <w:szCs w:val="32"/>
        </w:rPr>
      </w:pPr>
    </w:p>
    <w:p w:rsidR="005C6E9E" w:rsidRPr="005C6E9E" w:rsidRDefault="005C6E9E" w:rsidP="003B5B05">
      <w:pPr>
        <w:jc w:val="center"/>
        <w:rPr>
          <w:rFonts w:ascii="Gill Sans MT" w:hAnsi="Gill Sans MT" w:cs="Times New Roman"/>
          <w:b/>
          <w:sz w:val="32"/>
          <w:szCs w:val="32"/>
          <w:u w:val="single"/>
        </w:rPr>
      </w:pPr>
    </w:p>
    <w:p w:rsidR="003B5B05" w:rsidRPr="005C6E9E" w:rsidRDefault="00AA1D41" w:rsidP="003B5B05">
      <w:pPr>
        <w:jc w:val="center"/>
        <w:rPr>
          <w:rFonts w:ascii="Gill Sans MT" w:hAnsi="Gill Sans MT" w:cs="Times New Roman"/>
          <w:b/>
          <w:sz w:val="32"/>
          <w:szCs w:val="32"/>
          <w:u w:val="single"/>
        </w:rPr>
      </w:pPr>
      <w:r w:rsidRPr="005C6E9E">
        <w:rPr>
          <w:rFonts w:ascii="Gill Sans MT" w:hAnsi="Gill Sans MT" w:cs="Times New Roman"/>
          <w:b/>
          <w:sz w:val="32"/>
          <w:szCs w:val="32"/>
          <w:u w:val="single"/>
        </w:rPr>
        <w:t>SAFEGUARDING (</w:t>
      </w:r>
      <w:r w:rsidR="003B5B05" w:rsidRPr="005C6E9E">
        <w:rPr>
          <w:rFonts w:ascii="Gill Sans MT" w:hAnsi="Gill Sans MT" w:cs="Times New Roman"/>
          <w:b/>
          <w:sz w:val="32"/>
          <w:szCs w:val="32"/>
          <w:u w:val="single"/>
        </w:rPr>
        <w:t>CHILD PROTECTION</w:t>
      </w:r>
      <w:r w:rsidRPr="005C6E9E">
        <w:rPr>
          <w:rFonts w:ascii="Gill Sans MT" w:hAnsi="Gill Sans MT" w:cs="Times New Roman"/>
          <w:b/>
          <w:sz w:val="32"/>
          <w:szCs w:val="32"/>
          <w:u w:val="single"/>
        </w:rPr>
        <w:t>)</w:t>
      </w:r>
      <w:r w:rsidR="003B5B05" w:rsidRPr="005C6E9E">
        <w:rPr>
          <w:rFonts w:ascii="Gill Sans MT" w:hAnsi="Gill Sans MT" w:cs="Times New Roman"/>
          <w:b/>
          <w:sz w:val="32"/>
          <w:szCs w:val="32"/>
          <w:u w:val="single"/>
        </w:rPr>
        <w:t xml:space="preserve"> POLICY</w:t>
      </w:r>
    </w:p>
    <w:p w:rsidR="003B5B05" w:rsidRPr="005C6E9E" w:rsidRDefault="002F05A3" w:rsidP="003B5B05">
      <w:pPr>
        <w:jc w:val="center"/>
        <w:rPr>
          <w:rFonts w:ascii="Gill Sans MT" w:hAnsi="Gill Sans MT" w:cs="Times New Roman"/>
          <w:b/>
          <w:sz w:val="28"/>
          <w:szCs w:val="28"/>
          <w:u w:val="single"/>
        </w:rPr>
      </w:pPr>
      <w:r w:rsidRPr="005C6E9E">
        <w:rPr>
          <w:rFonts w:ascii="Gill Sans MT" w:hAnsi="Gill Sans MT" w:cs="Times New Roman"/>
          <w:b/>
          <w:sz w:val="28"/>
          <w:szCs w:val="28"/>
          <w:u w:val="single"/>
        </w:rPr>
        <w:t>i</w:t>
      </w:r>
      <w:r w:rsidR="00C92B92" w:rsidRPr="005C6E9E">
        <w:rPr>
          <w:rFonts w:ascii="Gill Sans MT" w:hAnsi="Gill Sans MT" w:cs="Times New Roman"/>
          <w:b/>
          <w:sz w:val="28"/>
          <w:szCs w:val="28"/>
          <w:u w:val="single"/>
        </w:rPr>
        <w:t>ncluding E</w:t>
      </w:r>
      <w:r w:rsidRPr="005C6E9E">
        <w:rPr>
          <w:rFonts w:ascii="Gill Sans MT" w:hAnsi="Gill Sans MT" w:cs="Times New Roman"/>
          <w:b/>
          <w:sz w:val="28"/>
          <w:szCs w:val="28"/>
          <w:u w:val="single"/>
        </w:rPr>
        <w:t xml:space="preserve">arly </w:t>
      </w:r>
      <w:r w:rsidR="00C92B92" w:rsidRPr="005C6E9E">
        <w:rPr>
          <w:rFonts w:ascii="Gill Sans MT" w:hAnsi="Gill Sans MT" w:cs="Times New Roman"/>
          <w:b/>
          <w:sz w:val="28"/>
          <w:szCs w:val="28"/>
          <w:u w:val="single"/>
        </w:rPr>
        <w:t>Y</w:t>
      </w:r>
      <w:r w:rsidRPr="005C6E9E">
        <w:rPr>
          <w:rFonts w:ascii="Gill Sans MT" w:hAnsi="Gill Sans MT" w:cs="Times New Roman"/>
          <w:b/>
          <w:sz w:val="28"/>
          <w:szCs w:val="28"/>
          <w:u w:val="single"/>
        </w:rPr>
        <w:t xml:space="preserve">ears </w:t>
      </w:r>
      <w:r w:rsidR="00C92B92" w:rsidRPr="005C6E9E">
        <w:rPr>
          <w:rFonts w:ascii="Gill Sans MT" w:hAnsi="Gill Sans MT" w:cs="Times New Roman"/>
          <w:b/>
          <w:sz w:val="28"/>
          <w:szCs w:val="28"/>
          <w:u w:val="single"/>
        </w:rPr>
        <w:t>F</w:t>
      </w:r>
      <w:r w:rsidRPr="005C6E9E">
        <w:rPr>
          <w:rFonts w:ascii="Gill Sans MT" w:hAnsi="Gill Sans MT" w:cs="Times New Roman"/>
          <w:b/>
          <w:sz w:val="28"/>
          <w:szCs w:val="28"/>
          <w:u w:val="single"/>
        </w:rPr>
        <w:t xml:space="preserve">oundation </w:t>
      </w:r>
      <w:r w:rsidR="00C92B92" w:rsidRPr="005C6E9E">
        <w:rPr>
          <w:rFonts w:ascii="Gill Sans MT" w:hAnsi="Gill Sans MT" w:cs="Times New Roman"/>
          <w:b/>
          <w:sz w:val="28"/>
          <w:szCs w:val="28"/>
          <w:u w:val="single"/>
        </w:rPr>
        <w:t>S</w:t>
      </w:r>
      <w:r w:rsidRPr="005C6E9E">
        <w:rPr>
          <w:rFonts w:ascii="Gill Sans MT" w:hAnsi="Gill Sans MT" w:cs="Times New Roman"/>
          <w:b/>
          <w:sz w:val="28"/>
          <w:szCs w:val="28"/>
          <w:u w:val="single"/>
        </w:rPr>
        <w:t>tage</w:t>
      </w:r>
    </w:p>
    <w:p w:rsidR="002A4A2B" w:rsidRPr="005C6E9E" w:rsidRDefault="002A4A2B" w:rsidP="003B5B05">
      <w:pPr>
        <w:jc w:val="both"/>
        <w:rPr>
          <w:rFonts w:ascii="Gill Sans MT" w:hAnsi="Gill Sans MT" w:cs="Times New Roman"/>
          <w:szCs w:val="24"/>
        </w:rPr>
      </w:pPr>
    </w:p>
    <w:p w:rsidR="003D5DC4" w:rsidRPr="005C6E9E" w:rsidRDefault="003C6236" w:rsidP="003D5DC4">
      <w:pPr>
        <w:jc w:val="both"/>
        <w:rPr>
          <w:rFonts w:ascii="Gill Sans MT" w:hAnsi="Gill Sans MT" w:cs="Times New Roman"/>
          <w:b/>
          <w:sz w:val="26"/>
          <w:szCs w:val="24"/>
        </w:rPr>
      </w:pPr>
      <w:r>
        <w:rPr>
          <w:rFonts w:ascii="Gill Sans MT" w:hAnsi="Gill Sans MT" w:cs="Times New Roman"/>
          <w:b/>
          <w:sz w:val="26"/>
          <w:szCs w:val="24"/>
          <w:u w:val="single"/>
        </w:rPr>
        <w:t>AIMS</w:t>
      </w:r>
    </w:p>
    <w:p w:rsidR="003B5B05" w:rsidRPr="005C6E9E" w:rsidRDefault="003B5B05" w:rsidP="003B5B05">
      <w:pPr>
        <w:jc w:val="both"/>
        <w:rPr>
          <w:rFonts w:ascii="Gill Sans MT" w:hAnsi="Gill Sans MT" w:cs="Times New Roman"/>
          <w:szCs w:val="24"/>
        </w:rPr>
      </w:pPr>
    </w:p>
    <w:p w:rsidR="00AC3224" w:rsidRPr="005C6E9E" w:rsidRDefault="00AC3224" w:rsidP="00AC3224">
      <w:pPr>
        <w:autoSpaceDE w:val="0"/>
        <w:autoSpaceDN w:val="0"/>
        <w:adjustRightInd w:val="0"/>
        <w:rPr>
          <w:rFonts w:ascii="Gill Sans MT" w:hAnsi="Gill Sans MT" w:cs="Times New Roman"/>
          <w:color w:val="000000"/>
          <w:szCs w:val="24"/>
        </w:rPr>
      </w:pPr>
      <w:r w:rsidRPr="005C6E9E">
        <w:rPr>
          <w:rFonts w:ascii="Gill Sans MT" w:hAnsi="Gill Sans MT"/>
          <w:bCs/>
          <w:szCs w:val="24"/>
        </w:rPr>
        <w:t>To promote a child centred and coordinated approach to safeguarding</w:t>
      </w:r>
    </w:p>
    <w:p w:rsidR="00AC3224" w:rsidRPr="005C6E9E" w:rsidRDefault="00AC3224" w:rsidP="00AC3224">
      <w:pPr>
        <w:autoSpaceDE w:val="0"/>
        <w:autoSpaceDN w:val="0"/>
        <w:adjustRightInd w:val="0"/>
        <w:rPr>
          <w:rFonts w:ascii="Gill Sans MT" w:hAnsi="Gill Sans MT" w:cs="Times New Roman"/>
          <w:color w:val="000000"/>
          <w:szCs w:val="24"/>
        </w:rPr>
      </w:pPr>
    </w:p>
    <w:p w:rsidR="00AC3224" w:rsidRPr="005C6E9E" w:rsidRDefault="00AC3224" w:rsidP="00AC3224">
      <w:pPr>
        <w:autoSpaceDE w:val="0"/>
        <w:autoSpaceDN w:val="0"/>
        <w:adjustRightInd w:val="0"/>
        <w:spacing w:after="204"/>
        <w:rPr>
          <w:rFonts w:ascii="Gill Sans MT" w:hAnsi="Gill Sans MT" w:cs="Times New Roman"/>
          <w:i/>
          <w:color w:val="000000"/>
          <w:szCs w:val="24"/>
        </w:rPr>
      </w:pPr>
      <w:r w:rsidRPr="005C6E9E">
        <w:rPr>
          <w:rFonts w:ascii="Gill Sans MT" w:hAnsi="Gill Sans MT" w:cs="Times New Roman"/>
          <w:i/>
          <w:color w:val="000000"/>
          <w:szCs w:val="24"/>
        </w:rPr>
        <w:t xml:space="preserve">Safeguarding and promoting the welfare of children is </w:t>
      </w:r>
      <w:r w:rsidRPr="005C6E9E">
        <w:rPr>
          <w:rFonts w:ascii="Gill Sans MT" w:hAnsi="Gill Sans MT" w:cs="Times New Roman"/>
          <w:b/>
          <w:bCs/>
          <w:i/>
          <w:color w:val="000000"/>
          <w:szCs w:val="24"/>
        </w:rPr>
        <w:t xml:space="preserve">everyone’s </w:t>
      </w:r>
      <w:r w:rsidRPr="005C6E9E">
        <w:rPr>
          <w:rFonts w:ascii="Gill Sans MT" w:hAnsi="Gill Sans MT" w:cs="Times New Roman"/>
          <w:i/>
          <w:color w:val="000000"/>
          <w:szCs w:val="24"/>
        </w:rPr>
        <w:t xml:space="preserve">responsibility. </w:t>
      </w:r>
      <w:r w:rsidRPr="005C6E9E">
        <w:rPr>
          <w:rFonts w:ascii="Gill Sans MT" w:hAnsi="Gill Sans MT" w:cs="Times New Roman"/>
          <w:b/>
          <w:bCs/>
          <w:i/>
          <w:color w:val="000000"/>
          <w:szCs w:val="24"/>
        </w:rPr>
        <w:t xml:space="preserve">Everyone </w:t>
      </w:r>
      <w:r w:rsidRPr="005C6E9E">
        <w:rPr>
          <w:rFonts w:ascii="Gill Sans MT" w:hAnsi="Gill Sans MT" w:cs="Times New Roman"/>
          <w:i/>
          <w:color w:val="000000"/>
          <w:szCs w:val="24"/>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5C6E9E">
        <w:rPr>
          <w:rFonts w:ascii="Gill Sans MT" w:hAnsi="Gill Sans MT" w:cs="Times New Roman"/>
          <w:b/>
          <w:bCs/>
          <w:i/>
          <w:color w:val="000000"/>
          <w:szCs w:val="24"/>
        </w:rPr>
        <w:t xml:space="preserve">best interests </w:t>
      </w:r>
      <w:r w:rsidRPr="005C6E9E">
        <w:rPr>
          <w:rFonts w:ascii="Gill Sans MT" w:hAnsi="Gill Sans MT" w:cs="Times New Roman"/>
          <w:i/>
          <w:color w:val="000000"/>
          <w:szCs w:val="24"/>
        </w:rPr>
        <w:t xml:space="preserve">of the child. </w:t>
      </w:r>
    </w:p>
    <w:p w:rsidR="00AC3224" w:rsidRPr="005C6E9E" w:rsidRDefault="00AC3224" w:rsidP="00AC3224">
      <w:pPr>
        <w:autoSpaceDE w:val="0"/>
        <w:autoSpaceDN w:val="0"/>
        <w:adjustRightInd w:val="0"/>
        <w:spacing w:after="204"/>
        <w:rPr>
          <w:rFonts w:ascii="Gill Sans MT" w:hAnsi="Gill Sans MT" w:cs="Times New Roman"/>
          <w:i/>
          <w:color w:val="000000"/>
          <w:szCs w:val="24"/>
        </w:rPr>
      </w:pPr>
      <w:r w:rsidRPr="005C6E9E">
        <w:rPr>
          <w:rFonts w:ascii="Gill Sans MT" w:hAnsi="Gill Sans MT" w:cs="Times New Roman"/>
          <w:i/>
          <w:color w:val="000000"/>
          <w:szCs w:val="24"/>
        </w:rPr>
        <w:t xml:space="preserve">No single professional can have a full picture of a child’s needs and circumstances. If children and families are to receive the right help at the right time, </w:t>
      </w:r>
      <w:r w:rsidRPr="005C6E9E">
        <w:rPr>
          <w:rFonts w:ascii="Gill Sans MT" w:hAnsi="Gill Sans MT" w:cs="Times New Roman"/>
          <w:b/>
          <w:bCs/>
          <w:i/>
          <w:color w:val="000000"/>
          <w:szCs w:val="24"/>
        </w:rPr>
        <w:t xml:space="preserve">everyone </w:t>
      </w:r>
      <w:r w:rsidRPr="005C6E9E">
        <w:rPr>
          <w:rFonts w:ascii="Gill Sans MT" w:hAnsi="Gill Sans MT" w:cs="Times New Roman"/>
          <w:i/>
          <w:color w:val="000000"/>
          <w:szCs w:val="24"/>
        </w:rPr>
        <w:t xml:space="preserve">who comes into contact with them has a role to play in identifying concerns, sharing information and taking prompt action. (KCSIE </w:t>
      </w:r>
      <w:r w:rsidR="00F901CB" w:rsidRPr="005C6E9E">
        <w:rPr>
          <w:rFonts w:ascii="Gill Sans MT" w:hAnsi="Gill Sans MT" w:cs="Times New Roman"/>
          <w:i/>
          <w:color w:val="000000"/>
          <w:szCs w:val="24"/>
        </w:rPr>
        <w:t>Sept</w:t>
      </w:r>
      <w:r w:rsidRPr="005C6E9E">
        <w:rPr>
          <w:rFonts w:ascii="Gill Sans MT" w:hAnsi="Gill Sans MT" w:cs="Times New Roman"/>
          <w:i/>
          <w:color w:val="000000"/>
          <w:szCs w:val="24"/>
        </w:rPr>
        <w:t xml:space="preserve"> </w:t>
      </w:r>
      <w:r w:rsidR="006C0720" w:rsidRPr="005C6E9E">
        <w:rPr>
          <w:rFonts w:ascii="Gill Sans MT" w:hAnsi="Gill Sans MT" w:cs="Times New Roman"/>
          <w:i/>
          <w:color w:val="000000"/>
          <w:szCs w:val="24"/>
        </w:rPr>
        <w:t>2018</w:t>
      </w:r>
      <w:r w:rsidRPr="005C6E9E">
        <w:rPr>
          <w:rFonts w:ascii="Gill Sans MT" w:hAnsi="Gill Sans MT" w:cs="Times New Roman"/>
          <w:i/>
          <w:color w:val="000000"/>
          <w:szCs w:val="24"/>
        </w:rPr>
        <w:t>)</w:t>
      </w:r>
    </w:p>
    <w:p w:rsidR="006C0720" w:rsidRPr="005C6E9E" w:rsidRDefault="006C0720" w:rsidP="006C0720">
      <w:pPr>
        <w:jc w:val="both"/>
        <w:rPr>
          <w:rFonts w:ascii="Gill Sans MT" w:hAnsi="Gill Sans MT" w:cs="Times New Roman"/>
          <w:szCs w:val="24"/>
        </w:rPr>
      </w:pPr>
      <w:r w:rsidRPr="005C6E9E">
        <w:rPr>
          <w:rFonts w:ascii="Gill Sans MT" w:hAnsi="Gill Sans MT" w:cs="Times New Roman"/>
          <w:szCs w:val="24"/>
        </w:rPr>
        <w:t>The Designated Safeguarding Lead (DSL) is Miss Stephanie Ferro and the Deputy DSLs are Carl Hughes and Diane Wood.</w:t>
      </w:r>
    </w:p>
    <w:p w:rsidR="006C0720" w:rsidRPr="005C6E9E" w:rsidRDefault="006C0720" w:rsidP="003B5B05">
      <w:pPr>
        <w:jc w:val="both"/>
        <w:rPr>
          <w:rFonts w:ascii="Gill Sans MT" w:hAnsi="Gill Sans MT" w:cs="Times New Roman"/>
          <w:szCs w:val="24"/>
        </w:rPr>
      </w:pPr>
    </w:p>
    <w:p w:rsidR="003B5B05" w:rsidRPr="005C6E9E" w:rsidRDefault="003D5DC4" w:rsidP="003B5B05">
      <w:pPr>
        <w:jc w:val="both"/>
        <w:rPr>
          <w:rFonts w:ascii="Gill Sans MT" w:hAnsi="Gill Sans MT" w:cs="Times New Roman"/>
          <w:szCs w:val="24"/>
        </w:rPr>
      </w:pPr>
      <w:r w:rsidRPr="005C6E9E">
        <w:rPr>
          <w:rFonts w:ascii="Gill Sans MT" w:hAnsi="Gill Sans MT" w:cs="Times New Roman"/>
          <w:szCs w:val="24"/>
        </w:rPr>
        <w:t xml:space="preserve">The </w:t>
      </w:r>
      <w:r w:rsidR="003B5B05" w:rsidRPr="005C6E9E">
        <w:rPr>
          <w:rFonts w:ascii="Gill Sans MT" w:hAnsi="Gill Sans MT" w:cs="Times New Roman"/>
          <w:szCs w:val="24"/>
        </w:rPr>
        <w:t xml:space="preserve">main </w:t>
      </w:r>
      <w:r w:rsidR="003C6236">
        <w:rPr>
          <w:rFonts w:ascii="Gill Sans MT" w:hAnsi="Gill Sans MT" w:cs="Times New Roman"/>
          <w:szCs w:val="24"/>
        </w:rPr>
        <w:t xml:space="preserve">elements </w:t>
      </w:r>
      <w:r w:rsidR="003B5B05" w:rsidRPr="005C6E9E">
        <w:rPr>
          <w:rFonts w:ascii="Gill Sans MT" w:hAnsi="Gill Sans MT" w:cs="Times New Roman"/>
          <w:szCs w:val="24"/>
        </w:rPr>
        <w:t>o</w:t>
      </w:r>
      <w:r w:rsidR="003C6236">
        <w:rPr>
          <w:rFonts w:ascii="Gill Sans MT" w:hAnsi="Gill Sans MT" w:cs="Times New Roman"/>
          <w:szCs w:val="24"/>
        </w:rPr>
        <w:t>f</w:t>
      </w:r>
      <w:r w:rsidR="003B5B05" w:rsidRPr="005C6E9E">
        <w:rPr>
          <w:rFonts w:ascii="Gill Sans MT" w:hAnsi="Gill Sans MT" w:cs="Times New Roman"/>
          <w:szCs w:val="24"/>
        </w:rPr>
        <w:t xml:space="preserve"> our </w:t>
      </w:r>
      <w:r w:rsidR="003C6236">
        <w:rPr>
          <w:rFonts w:ascii="Gill Sans MT" w:hAnsi="Gill Sans MT" w:cs="Times New Roman"/>
          <w:szCs w:val="24"/>
        </w:rPr>
        <w:t>Safeguarding</w:t>
      </w:r>
      <w:r w:rsidR="003B5B05" w:rsidRPr="005C6E9E">
        <w:rPr>
          <w:rFonts w:ascii="Gill Sans MT" w:hAnsi="Gill Sans MT" w:cs="Times New Roman"/>
          <w:szCs w:val="24"/>
        </w:rPr>
        <w:t xml:space="preserve"> Policy</w:t>
      </w:r>
      <w:r w:rsidRPr="005C6E9E">
        <w:rPr>
          <w:rFonts w:ascii="Gill Sans MT" w:hAnsi="Gill Sans MT" w:cs="Times New Roman"/>
          <w:szCs w:val="24"/>
        </w:rPr>
        <w:t xml:space="preserve"> are</w:t>
      </w:r>
      <w:r w:rsidR="003B5B05" w:rsidRPr="005C6E9E">
        <w:rPr>
          <w:rFonts w:ascii="Gill Sans MT" w:hAnsi="Gill Sans MT" w:cs="Times New Roman"/>
          <w:szCs w:val="24"/>
        </w:rPr>
        <w:t>:</w:t>
      </w:r>
    </w:p>
    <w:p w:rsidR="003B5B05" w:rsidRPr="005C6E9E" w:rsidRDefault="003B5B05" w:rsidP="003B5B05">
      <w:pPr>
        <w:jc w:val="both"/>
        <w:rPr>
          <w:rFonts w:ascii="Gill Sans MT" w:hAnsi="Gill Sans MT" w:cs="Times New Roman"/>
          <w:sz w:val="16"/>
          <w:szCs w:val="16"/>
        </w:rPr>
      </w:pPr>
    </w:p>
    <w:p w:rsidR="00AC271C" w:rsidRPr="005C6E9E" w:rsidRDefault="00AC271C"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To show clearly the school’s policy and procedure for dealing with concerns about a child, in accordance with locally agreed inter-agency procedures.</w:t>
      </w:r>
    </w:p>
    <w:p w:rsidR="00AC271C" w:rsidRPr="005C6E9E" w:rsidRDefault="00AC271C"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The school</w:t>
      </w:r>
      <w:r w:rsidR="003C6236">
        <w:rPr>
          <w:rFonts w:ascii="Gill Sans MT" w:hAnsi="Gill Sans MT" w:cs="Times New Roman"/>
          <w:szCs w:val="24"/>
        </w:rPr>
        <w:t>’</w:t>
      </w:r>
      <w:r w:rsidRPr="005C6E9E">
        <w:rPr>
          <w:rFonts w:ascii="Gill Sans MT" w:hAnsi="Gill Sans MT" w:cs="Times New Roman"/>
          <w:szCs w:val="24"/>
        </w:rPr>
        <w:t>s arrangements for handling allegations of abuse against members of staff, volunteers and the head.</w:t>
      </w:r>
    </w:p>
    <w:p w:rsidR="00AC271C" w:rsidRPr="005C6E9E" w:rsidRDefault="00AC271C"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 xml:space="preserve">The </w:t>
      </w:r>
      <w:r w:rsidR="00183721" w:rsidRPr="005C6E9E">
        <w:rPr>
          <w:rFonts w:ascii="Gill Sans MT" w:hAnsi="Gill Sans MT" w:cs="Times New Roman"/>
          <w:szCs w:val="24"/>
        </w:rPr>
        <w:t>C</w:t>
      </w:r>
      <w:r w:rsidRPr="005C6E9E">
        <w:rPr>
          <w:rFonts w:ascii="Gill Sans MT" w:hAnsi="Gill Sans MT" w:cs="Times New Roman"/>
          <w:szCs w:val="24"/>
        </w:rPr>
        <w:t xml:space="preserve">ode of </w:t>
      </w:r>
      <w:r w:rsidR="00183721" w:rsidRPr="005C6E9E">
        <w:rPr>
          <w:rFonts w:ascii="Gill Sans MT" w:hAnsi="Gill Sans MT" w:cs="Times New Roman"/>
          <w:szCs w:val="24"/>
        </w:rPr>
        <w:t>C</w:t>
      </w:r>
      <w:r w:rsidRPr="005C6E9E">
        <w:rPr>
          <w:rFonts w:ascii="Gill Sans MT" w:hAnsi="Gill Sans MT" w:cs="Times New Roman"/>
          <w:szCs w:val="24"/>
        </w:rPr>
        <w:t>onduct</w:t>
      </w:r>
      <w:r w:rsidR="00183721" w:rsidRPr="005C6E9E">
        <w:rPr>
          <w:rFonts w:ascii="Gill Sans MT" w:hAnsi="Gill Sans MT" w:cs="Times New Roman"/>
          <w:szCs w:val="24"/>
        </w:rPr>
        <w:t xml:space="preserve"> for Staff</w:t>
      </w:r>
      <w:r w:rsidRPr="005C6E9E">
        <w:rPr>
          <w:rFonts w:ascii="Gill Sans MT" w:hAnsi="Gill Sans MT" w:cs="Times New Roman"/>
          <w:szCs w:val="24"/>
        </w:rPr>
        <w:t>.</w:t>
      </w:r>
    </w:p>
    <w:p w:rsidR="00183721" w:rsidRPr="005C6E9E" w:rsidRDefault="00183721"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Taking, Using and Storing Images of Children</w:t>
      </w:r>
    </w:p>
    <w:p w:rsidR="00183721" w:rsidRPr="005C6E9E" w:rsidRDefault="00183721"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E Safety for Staff and Students</w:t>
      </w:r>
    </w:p>
    <w:p w:rsidR="00AC271C" w:rsidRPr="005C6E9E" w:rsidRDefault="00AC271C"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Whistleblowing procedures</w:t>
      </w:r>
    </w:p>
    <w:p w:rsidR="003D5DC4" w:rsidRPr="005C6E9E" w:rsidRDefault="003D5DC4"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 xml:space="preserve">The </w:t>
      </w:r>
      <w:r w:rsidR="00183721" w:rsidRPr="005C6E9E">
        <w:rPr>
          <w:rFonts w:ascii="Gill Sans MT" w:hAnsi="Gill Sans MT" w:cs="Times New Roman"/>
          <w:szCs w:val="24"/>
        </w:rPr>
        <w:t>Staff</w:t>
      </w:r>
      <w:r w:rsidRPr="005C6E9E">
        <w:rPr>
          <w:rFonts w:ascii="Gill Sans MT" w:hAnsi="Gill Sans MT" w:cs="Times New Roman"/>
          <w:szCs w:val="24"/>
        </w:rPr>
        <w:t xml:space="preserve"> </w:t>
      </w:r>
      <w:r w:rsidR="00183721" w:rsidRPr="005C6E9E">
        <w:rPr>
          <w:rFonts w:ascii="Gill Sans MT" w:hAnsi="Gill Sans MT" w:cs="Times New Roman"/>
          <w:szCs w:val="24"/>
        </w:rPr>
        <w:t>R</w:t>
      </w:r>
      <w:r w:rsidRPr="005C6E9E">
        <w:rPr>
          <w:rFonts w:ascii="Gill Sans MT" w:hAnsi="Gill Sans MT" w:cs="Times New Roman"/>
          <w:szCs w:val="24"/>
        </w:rPr>
        <w:t>ecruitment procedures</w:t>
      </w:r>
    </w:p>
    <w:p w:rsidR="003D5DC4" w:rsidRPr="005C6E9E" w:rsidRDefault="003D5DC4"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Management of safeguarding including the appointment of the Designate</w:t>
      </w:r>
      <w:r w:rsidR="00EC3E31" w:rsidRPr="005C6E9E">
        <w:rPr>
          <w:rFonts w:ascii="Gill Sans MT" w:hAnsi="Gill Sans MT" w:cs="Times New Roman"/>
          <w:szCs w:val="24"/>
        </w:rPr>
        <w:t>d Safeguarding Lead (DSL) and Deputies</w:t>
      </w:r>
      <w:r w:rsidRPr="005C6E9E">
        <w:rPr>
          <w:rFonts w:ascii="Gill Sans MT" w:hAnsi="Gill Sans MT" w:cs="Times New Roman"/>
          <w:szCs w:val="24"/>
        </w:rPr>
        <w:t>.</w:t>
      </w:r>
    </w:p>
    <w:p w:rsidR="003D5DC4" w:rsidRPr="005C6E9E" w:rsidRDefault="003D5DC4"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The training of the DSL, staff and volunteers.</w:t>
      </w:r>
    </w:p>
    <w:p w:rsidR="003D5DC4" w:rsidRPr="005C6E9E" w:rsidRDefault="003D5DC4" w:rsidP="003B5B05">
      <w:pPr>
        <w:pStyle w:val="ListParagraph"/>
        <w:numPr>
          <w:ilvl w:val="0"/>
          <w:numId w:val="1"/>
        </w:numPr>
        <w:jc w:val="both"/>
        <w:rPr>
          <w:rFonts w:ascii="Gill Sans MT" w:hAnsi="Gill Sans MT" w:cs="Times New Roman"/>
          <w:szCs w:val="24"/>
        </w:rPr>
      </w:pPr>
      <w:proofErr w:type="gramStart"/>
      <w:r w:rsidRPr="005C6E9E">
        <w:rPr>
          <w:rFonts w:ascii="Gill Sans MT" w:hAnsi="Gill Sans MT" w:cs="Times New Roman"/>
          <w:szCs w:val="24"/>
        </w:rPr>
        <w:t>Arrangements for reviewing the school’s</w:t>
      </w:r>
      <w:proofErr w:type="gramEnd"/>
      <w:r w:rsidRPr="005C6E9E">
        <w:rPr>
          <w:rFonts w:ascii="Gill Sans MT" w:hAnsi="Gill Sans MT" w:cs="Times New Roman"/>
          <w:szCs w:val="24"/>
        </w:rPr>
        <w:t xml:space="preserve"> </w:t>
      </w:r>
      <w:r w:rsidR="003C6236">
        <w:rPr>
          <w:rFonts w:ascii="Gill Sans MT" w:hAnsi="Gill Sans MT" w:cs="Times New Roman"/>
          <w:szCs w:val="24"/>
        </w:rPr>
        <w:t>safeguarding</w:t>
      </w:r>
      <w:r w:rsidRPr="005C6E9E">
        <w:rPr>
          <w:rFonts w:ascii="Gill Sans MT" w:hAnsi="Gill Sans MT" w:cs="Times New Roman"/>
          <w:szCs w:val="24"/>
        </w:rPr>
        <w:t xml:space="preserve"> policies and </w:t>
      </w:r>
      <w:r w:rsidR="00DC63B4" w:rsidRPr="005C6E9E">
        <w:rPr>
          <w:rFonts w:ascii="Gill Sans MT" w:hAnsi="Gill Sans MT" w:cs="Times New Roman"/>
          <w:szCs w:val="24"/>
        </w:rPr>
        <w:t>procedures</w:t>
      </w:r>
      <w:r w:rsidRPr="005C6E9E">
        <w:rPr>
          <w:rFonts w:ascii="Gill Sans MT" w:hAnsi="Gill Sans MT" w:cs="Times New Roman"/>
          <w:szCs w:val="24"/>
        </w:rPr>
        <w:t xml:space="preserve"> </w:t>
      </w:r>
      <w:r w:rsidR="00DC63B4" w:rsidRPr="005C6E9E">
        <w:rPr>
          <w:rFonts w:ascii="Gill Sans MT" w:hAnsi="Gill Sans MT" w:cs="Times New Roman"/>
          <w:szCs w:val="24"/>
        </w:rPr>
        <w:t>annually</w:t>
      </w:r>
      <w:r w:rsidRPr="005C6E9E">
        <w:rPr>
          <w:rFonts w:ascii="Gill Sans MT" w:hAnsi="Gill Sans MT" w:cs="Times New Roman"/>
          <w:szCs w:val="24"/>
        </w:rPr>
        <w:t>.</w:t>
      </w:r>
    </w:p>
    <w:p w:rsidR="003D5DC4" w:rsidRPr="005C6E9E" w:rsidRDefault="003D5DC4"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The school’s arrangements to fulfil other safeguarding and welfare responsibilities.</w:t>
      </w:r>
    </w:p>
    <w:p w:rsidR="00152236" w:rsidRPr="005C6E9E" w:rsidRDefault="00152236" w:rsidP="003B5B05">
      <w:pPr>
        <w:pStyle w:val="ListParagraph"/>
        <w:numPr>
          <w:ilvl w:val="0"/>
          <w:numId w:val="1"/>
        </w:numPr>
        <w:jc w:val="both"/>
        <w:rPr>
          <w:rFonts w:ascii="Gill Sans MT" w:hAnsi="Gill Sans MT" w:cs="Times New Roman"/>
          <w:szCs w:val="24"/>
        </w:rPr>
      </w:pPr>
      <w:r w:rsidRPr="005C6E9E">
        <w:rPr>
          <w:rFonts w:ascii="Gill Sans MT" w:hAnsi="Gill Sans MT" w:cs="Times New Roman"/>
          <w:szCs w:val="24"/>
        </w:rPr>
        <w:t>Specific policies set out the school’s procedures regarding Safeguarding in EYFS.</w:t>
      </w:r>
    </w:p>
    <w:p w:rsidR="003B5B05" w:rsidRPr="005C6E9E" w:rsidRDefault="003B5B05" w:rsidP="003B5B05">
      <w:pPr>
        <w:jc w:val="both"/>
        <w:rPr>
          <w:rFonts w:ascii="Gill Sans MT" w:hAnsi="Gill Sans MT" w:cs="Times New Roman"/>
          <w:szCs w:val="24"/>
        </w:rPr>
      </w:pPr>
    </w:p>
    <w:p w:rsidR="00E62118" w:rsidRPr="005C6E9E" w:rsidRDefault="00E62118" w:rsidP="00E62118">
      <w:pPr>
        <w:rPr>
          <w:rFonts w:ascii="Gill Sans MT" w:hAnsi="Gill Sans MT" w:cs="Times New Roman"/>
          <w:b/>
          <w:sz w:val="26"/>
          <w:szCs w:val="28"/>
          <w:u w:val="single"/>
        </w:rPr>
      </w:pPr>
      <w:r w:rsidRPr="005C6E9E">
        <w:rPr>
          <w:rFonts w:ascii="Gill Sans MT" w:hAnsi="Gill Sans MT" w:cs="Times New Roman"/>
          <w:b/>
          <w:sz w:val="26"/>
          <w:szCs w:val="28"/>
          <w:u w:val="single"/>
        </w:rPr>
        <w:t>R</w:t>
      </w:r>
      <w:r w:rsidRPr="003C6236">
        <w:rPr>
          <w:rFonts w:ascii="Gill Sans MT" w:hAnsi="Gill Sans MT" w:cs="Times New Roman"/>
          <w:b/>
          <w:caps/>
          <w:sz w:val="26"/>
          <w:szCs w:val="28"/>
          <w:u w:val="single"/>
        </w:rPr>
        <w:t>ationale</w:t>
      </w:r>
    </w:p>
    <w:p w:rsidR="00E62118" w:rsidRPr="005C6E9E" w:rsidRDefault="00E62118" w:rsidP="00E62118">
      <w:pPr>
        <w:rPr>
          <w:rFonts w:ascii="Gill Sans MT" w:hAnsi="Gill Sans MT" w:cs="Times New Roman"/>
          <w:sz w:val="16"/>
          <w:szCs w:val="16"/>
        </w:rPr>
      </w:pPr>
    </w:p>
    <w:p w:rsidR="00E62118" w:rsidRPr="005C6E9E" w:rsidRDefault="003C6236" w:rsidP="00E62118">
      <w:pPr>
        <w:jc w:val="both"/>
        <w:rPr>
          <w:rFonts w:ascii="Gill Sans MT" w:hAnsi="Gill Sans MT" w:cs="Times New Roman"/>
          <w:szCs w:val="24"/>
        </w:rPr>
      </w:pPr>
      <w:r>
        <w:rPr>
          <w:rFonts w:ascii="Gill Sans MT" w:hAnsi="Gill Sans MT" w:cs="Times New Roman"/>
          <w:szCs w:val="24"/>
        </w:rPr>
        <w:t>The safety and well-</w:t>
      </w:r>
      <w:r w:rsidRPr="005C6E9E">
        <w:rPr>
          <w:rFonts w:ascii="Gill Sans MT" w:hAnsi="Gill Sans MT" w:cs="Times New Roman"/>
          <w:szCs w:val="24"/>
        </w:rPr>
        <w:t>being</w:t>
      </w:r>
      <w:r w:rsidR="00E62118" w:rsidRPr="005C6E9E">
        <w:rPr>
          <w:rFonts w:ascii="Gill Sans MT" w:hAnsi="Gill Sans MT" w:cs="Times New Roman"/>
          <w:szCs w:val="24"/>
        </w:rPr>
        <w:t xml:space="preserve"> of all o</w:t>
      </w:r>
      <w:r>
        <w:rPr>
          <w:rFonts w:ascii="Gill Sans MT" w:hAnsi="Gill Sans MT" w:cs="Times New Roman"/>
          <w:szCs w:val="24"/>
        </w:rPr>
        <w:t>ur pupils at Walthamstow Hall are</w:t>
      </w:r>
      <w:r w:rsidR="00E62118" w:rsidRPr="005C6E9E">
        <w:rPr>
          <w:rFonts w:ascii="Gill Sans MT" w:hAnsi="Gill Sans MT" w:cs="Times New Roman"/>
          <w:szCs w:val="24"/>
        </w:rPr>
        <w:t xml:space="preserve"> our highest priority.  Our business is to know everyone as an individual and to provide a secure and caring environment, so that every pupil can learn in safety.  We expect </w:t>
      </w:r>
      <w:r>
        <w:rPr>
          <w:rFonts w:ascii="Gill Sans MT" w:hAnsi="Gill Sans MT" w:cs="Times New Roman"/>
          <w:szCs w:val="24"/>
        </w:rPr>
        <w:t xml:space="preserve">that </w:t>
      </w:r>
      <w:r w:rsidR="00E62118" w:rsidRPr="005C6E9E">
        <w:rPr>
          <w:rFonts w:ascii="Gill Sans MT" w:hAnsi="Gill Sans MT" w:cs="Times New Roman"/>
          <w:szCs w:val="24"/>
        </w:rPr>
        <w:t xml:space="preserve">respect, good manners and fair play </w:t>
      </w:r>
      <w:r>
        <w:rPr>
          <w:rFonts w:ascii="Gill Sans MT" w:hAnsi="Gill Sans MT" w:cs="Times New Roman"/>
          <w:szCs w:val="24"/>
        </w:rPr>
        <w:t>are</w:t>
      </w:r>
      <w:r w:rsidR="00E62118" w:rsidRPr="005C6E9E">
        <w:rPr>
          <w:rFonts w:ascii="Gill Sans MT" w:hAnsi="Gill Sans MT" w:cs="Times New Roman"/>
          <w:szCs w:val="24"/>
        </w:rPr>
        <w:t xml:space="preserve"> shown by everyone so that every pupil can develop her full potential and feel positive about herself as an individual.  All pupils should care for and support each other.</w:t>
      </w:r>
    </w:p>
    <w:p w:rsidR="00E62118" w:rsidRPr="005C6E9E" w:rsidRDefault="00E62118" w:rsidP="00E62118">
      <w:pPr>
        <w:jc w:val="both"/>
        <w:rPr>
          <w:rFonts w:ascii="Gill Sans MT" w:hAnsi="Gill Sans MT" w:cs="Times New Roman"/>
          <w:szCs w:val="24"/>
        </w:rPr>
      </w:pPr>
    </w:p>
    <w:p w:rsidR="00E62118" w:rsidRPr="005C6E9E" w:rsidRDefault="00E62118" w:rsidP="00E62118">
      <w:pPr>
        <w:jc w:val="both"/>
        <w:rPr>
          <w:rFonts w:ascii="Gill Sans MT" w:hAnsi="Gill Sans MT" w:cs="Times New Roman"/>
          <w:szCs w:val="24"/>
        </w:rPr>
      </w:pPr>
      <w:r w:rsidRPr="005C6E9E">
        <w:rPr>
          <w:rFonts w:ascii="Gill Sans MT" w:hAnsi="Gill Sans MT" w:cs="Times New Roman"/>
          <w:szCs w:val="24"/>
        </w:rPr>
        <w:lastRenderedPageBreak/>
        <w:t xml:space="preserve">As a school, we recognise fully our responsibilities for </w:t>
      </w:r>
      <w:r w:rsidR="003C6236">
        <w:rPr>
          <w:rFonts w:ascii="Gill Sans MT" w:hAnsi="Gill Sans MT" w:cs="Times New Roman"/>
          <w:szCs w:val="24"/>
        </w:rPr>
        <w:t>safeguarding</w:t>
      </w:r>
      <w:r w:rsidRPr="005C6E9E">
        <w:rPr>
          <w:rFonts w:ascii="Gill Sans MT" w:hAnsi="Gill Sans MT" w:cs="Times New Roman"/>
          <w:szCs w:val="24"/>
        </w:rPr>
        <w:t xml:space="preserve"> and the contribution it can make to protect children and young people and support pupils at school.</w:t>
      </w:r>
    </w:p>
    <w:p w:rsidR="00E62118" w:rsidRPr="005C6E9E" w:rsidRDefault="00E62118" w:rsidP="00E62118">
      <w:pPr>
        <w:jc w:val="both"/>
        <w:rPr>
          <w:rFonts w:ascii="Gill Sans MT" w:hAnsi="Gill Sans MT" w:cs="Times New Roman"/>
          <w:szCs w:val="24"/>
        </w:rPr>
      </w:pPr>
    </w:p>
    <w:p w:rsidR="00E62118" w:rsidRPr="005C6E9E" w:rsidRDefault="00E62118" w:rsidP="00E62118">
      <w:pPr>
        <w:jc w:val="both"/>
        <w:rPr>
          <w:rFonts w:ascii="Gill Sans MT" w:hAnsi="Gill Sans MT" w:cs="Times New Roman"/>
          <w:szCs w:val="24"/>
        </w:rPr>
      </w:pPr>
      <w:r w:rsidRPr="005C6E9E">
        <w:rPr>
          <w:rFonts w:ascii="Gill Sans MT" w:hAnsi="Gill Sans MT" w:cs="Times New Roman"/>
          <w:szCs w:val="24"/>
        </w:rPr>
        <w:t xml:space="preserve">“Because of their day-to-day contact with individual children during school terms, teachers and other school staff are particularly well-placed to observe outward signs of abuse, changes in behaviour or failure to develop” (Working Together – under the Children Act 1989).  We are mindful of the evidence given by the NSPCC in January 2009 to Sir Roger Singleton’s </w:t>
      </w:r>
      <w:r w:rsidRPr="005C6E9E">
        <w:rPr>
          <w:rFonts w:ascii="Gill Sans MT" w:hAnsi="Gill Sans MT" w:cs="Times New Roman"/>
          <w:b/>
          <w:i/>
          <w:szCs w:val="24"/>
        </w:rPr>
        <w:t xml:space="preserve">Review of Safeguarding Arrangements in Independent Schools </w:t>
      </w:r>
      <w:r w:rsidRPr="005C6E9E">
        <w:rPr>
          <w:rFonts w:ascii="Gill Sans MT" w:hAnsi="Gill Sans MT" w:cs="Times New Roman"/>
          <w:szCs w:val="24"/>
        </w:rPr>
        <w:t xml:space="preserve">which stated that “calls to </w:t>
      </w:r>
      <w:r w:rsidR="00DC63B4" w:rsidRPr="005C6E9E">
        <w:rPr>
          <w:rFonts w:ascii="Gill Sans MT" w:hAnsi="Gill Sans MT" w:cs="Times New Roman"/>
          <w:szCs w:val="24"/>
        </w:rPr>
        <w:t>ChildLine</w:t>
      </w:r>
      <w:r w:rsidRPr="005C6E9E">
        <w:rPr>
          <w:rFonts w:ascii="Gill Sans MT" w:hAnsi="Gill Sans MT" w:cs="Times New Roman"/>
          <w:szCs w:val="24"/>
        </w:rPr>
        <w:t xml:space="preserve"> highlight worrying concerns about bullying in independent schools.  Alongside DBS checks, independent schools must maintain a culture of vigilance about risks to children and a clear understanding about appropriate interaction with children, challenging unacceptable behaviour, providing examples of good conduct and ensuring children and young people know where to turn if they have problems or are being abused.”</w:t>
      </w:r>
    </w:p>
    <w:p w:rsidR="00E62118" w:rsidRPr="005C6E9E" w:rsidRDefault="00E62118" w:rsidP="00E62118">
      <w:pPr>
        <w:jc w:val="both"/>
        <w:rPr>
          <w:rFonts w:ascii="Gill Sans MT" w:hAnsi="Gill Sans MT" w:cs="Times New Roman"/>
          <w:szCs w:val="24"/>
        </w:rPr>
      </w:pPr>
    </w:p>
    <w:p w:rsidR="00E62118" w:rsidRPr="005C6E9E" w:rsidRDefault="00E62118" w:rsidP="00E62118">
      <w:pPr>
        <w:jc w:val="both"/>
        <w:rPr>
          <w:rFonts w:ascii="Gill Sans MT" w:hAnsi="Gill Sans MT" w:cs="Times New Roman"/>
          <w:szCs w:val="24"/>
        </w:rPr>
      </w:pPr>
      <w:r w:rsidRPr="005C6E9E">
        <w:rPr>
          <w:rFonts w:ascii="Gill Sans MT" w:hAnsi="Gill Sans MT" w:cs="Times New Roman"/>
          <w:szCs w:val="24"/>
        </w:rPr>
        <w:t>This policy has been revised to conform to the requirements of the following statutory guidance ‘Keeping Children Safe in</w:t>
      </w:r>
      <w:r w:rsidR="00C124E1" w:rsidRPr="005C6E9E">
        <w:rPr>
          <w:rFonts w:ascii="Gill Sans MT" w:hAnsi="Gill Sans MT" w:cs="Times New Roman"/>
          <w:szCs w:val="24"/>
        </w:rPr>
        <w:t xml:space="preserve"> Education,’ September </w:t>
      </w:r>
      <w:r w:rsidR="006C0720" w:rsidRPr="005C6E9E">
        <w:rPr>
          <w:rFonts w:ascii="Gill Sans MT" w:hAnsi="Gill Sans MT" w:cs="Times New Roman"/>
          <w:szCs w:val="24"/>
        </w:rPr>
        <w:t>2018</w:t>
      </w:r>
      <w:r w:rsidRPr="005C6E9E">
        <w:rPr>
          <w:rFonts w:ascii="Gill Sans MT" w:hAnsi="Gill Sans MT" w:cs="Times New Roman"/>
          <w:szCs w:val="24"/>
        </w:rPr>
        <w:t xml:space="preserve"> (KCSIE)</w:t>
      </w:r>
    </w:p>
    <w:p w:rsidR="00E62118" w:rsidRPr="005C6E9E" w:rsidRDefault="00E62118" w:rsidP="00E62118">
      <w:pPr>
        <w:jc w:val="both"/>
        <w:rPr>
          <w:rFonts w:ascii="Gill Sans MT" w:hAnsi="Gill Sans MT" w:cs="Times New Roman"/>
          <w:szCs w:val="24"/>
        </w:rPr>
      </w:pPr>
      <w:r w:rsidRPr="005C6E9E">
        <w:rPr>
          <w:rFonts w:ascii="Gill Sans MT" w:hAnsi="Gill Sans MT" w:cs="Times New Roman"/>
          <w:szCs w:val="24"/>
        </w:rPr>
        <w:t>KCSIE incorporates the additional statutory guidance ‘Disqualification under the Childcare Act, 2006 (February 2015). The policy also has regard to ‘Working Together to Safeguard Children’ (March 2015) which refers to the non-statutory advice ‘Information Sharing’ (March 2015), and the Prevent Duty (</w:t>
      </w:r>
      <w:proofErr w:type="spellStart"/>
      <w:r w:rsidRPr="005C6E9E">
        <w:rPr>
          <w:rFonts w:ascii="Gill Sans MT" w:hAnsi="Gill Sans MT" w:cs="Times New Roman"/>
          <w:szCs w:val="24"/>
        </w:rPr>
        <w:t>DfE</w:t>
      </w:r>
      <w:proofErr w:type="spellEnd"/>
      <w:r w:rsidRPr="005C6E9E">
        <w:rPr>
          <w:rFonts w:ascii="Gill Sans MT" w:hAnsi="Gill Sans MT" w:cs="Times New Roman"/>
          <w:szCs w:val="24"/>
        </w:rPr>
        <w:t xml:space="preserve"> advice for schools June 2015).</w:t>
      </w:r>
      <w:r w:rsidR="003C6236">
        <w:rPr>
          <w:rFonts w:ascii="Gill Sans MT" w:hAnsi="Gill Sans MT" w:cs="Times New Roman"/>
          <w:szCs w:val="24"/>
        </w:rPr>
        <w:t xml:space="preserve">  This policy also includes</w:t>
      </w:r>
      <w:r w:rsidR="00E2179A" w:rsidRPr="005C6E9E">
        <w:rPr>
          <w:rFonts w:ascii="Gill Sans MT" w:hAnsi="Gill Sans MT" w:cs="Times New Roman"/>
          <w:szCs w:val="24"/>
        </w:rPr>
        <w:t xml:space="preserve"> the </w:t>
      </w:r>
      <w:r w:rsidR="003C6236">
        <w:rPr>
          <w:rFonts w:ascii="Gill Sans MT" w:hAnsi="Gill Sans MT" w:cs="Times New Roman"/>
          <w:szCs w:val="24"/>
        </w:rPr>
        <w:t>‘</w:t>
      </w:r>
      <w:r w:rsidR="00E2179A" w:rsidRPr="005C6E9E">
        <w:rPr>
          <w:rFonts w:ascii="Gill Sans MT" w:hAnsi="Gill Sans MT" w:cs="Times New Roman"/>
          <w:szCs w:val="24"/>
        </w:rPr>
        <w:t>Safeguarding children and young people</w:t>
      </w:r>
      <w:r w:rsidR="003C6236">
        <w:rPr>
          <w:rFonts w:ascii="Gill Sans MT" w:hAnsi="Gill Sans MT" w:cs="Times New Roman"/>
          <w:szCs w:val="24"/>
        </w:rPr>
        <w:t>’</w:t>
      </w:r>
      <w:r w:rsidR="00E2179A" w:rsidRPr="005C6E9E">
        <w:rPr>
          <w:rFonts w:ascii="Gill Sans MT" w:hAnsi="Gill Sans MT" w:cs="Times New Roman"/>
          <w:szCs w:val="24"/>
        </w:rPr>
        <w:t xml:space="preserve"> </w:t>
      </w:r>
      <w:r w:rsidR="003C6236">
        <w:rPr>
          <w:rFonts w:ascii="Gill Sans MT" w:hAnsi="Gill Sans MT" w:cs="Times New Roman"/>
          <w:szCs w:val="24"/>
        </w:rPr>
        <w:t>p</w:t>
      </w:r>
      <w:r w:rsidR="00E2179A" w:rsidRPr="005C6E9E">
        <w:rPr>
          <w:rFonts w:ascii="Gill Sans MT" w:hAnsi="Gill Sans MT" w:cs="Times New Roman"/>
          <w:szCs w:val="24"/>
        </w:rPr>
        <w:t>olicy paper produced by the Charity Commission in July 2014, in particular sections 4 &amp; 5.</w:t>
      </w:r>
      <w:r w:rsidR="003C6236">
        <w:rPr>
          <w:rFonts w:ascii="Gill Sans MT" w:hAnsi="Gill Sans MT" w:cs="Times New Roman"/>
          <w:szCs w:val="24"/>
        </w:rPr>
        <w:t xml:space="preserve"> </w:t>
      </w:r>
      <w:hyperlink r:id="rId10" w:history="1">
        <w:r w:rsidR="00E2179A" w:rsidRPr="005C6E9E">
          <w:rPr>
            <w:rStyle w:val="Hyperlink"/>
            <w:rFonts w:ascii="Gill Sans MT" w:hAnsi="Gill Sans MT" w:cs="Times New Roman"/>
            <w:szCs w:val="24"/>
          </w:rPr>
          <w:t>https://www.gov.uk/government/publications/safeguarding-children-and-young-people/safeguarding-children-and-young-people</w:t>
        </w:r>
      </w:hyperlink>
    </w:p>
    <w:p w:rsidR="00E62118" w:rsidRPr="005C6E9E" w:rsidRDefault="00E62118" w:rsidP="003B5B05">
      <w:pPr>
        <w:jc w:val="both"/>
        <w:rPr>
          <w:rFonts w:ascii="Gill Sans MT" w:hAnsi="Gill Sans MT" w:cs="Times New Roman"/>
          <w:szCs w:val="24"/>
        </w:rPr>
      </w:pPr>
    </w:p>
    <w:p w:rsidR="003B5B05" w:rsidRPr="005C6E9E" w:rsidRDefault="003B5B05" w:rsidP="003B5B05">
      <w:pPr>
        <w:jc w:val="both"/>
        <w:rPr>
          <w:rFonts w:ascii="Gill Sans MT" w:hAnsi="Gill Sans MT" w:cs="Times New Roman"/>
          <w:szCs w:val="24"/>
        </w:rPr>
      </w:pPr>
      <w:r w:rsidRPr="005C6E9E">
        <w:rPr>
          <w:rFonts w:ascii="Gill Sans MT" w:hAnsi="Gill Sans MT" w:cs="Times New Roman"/>
          <w:szCs w:val="24"/>
        </w:rPr>
        <w:t xml:space="preserve">Our policy applies to all staff, governors and volunteers working in the School. </w:t>
      </w:r>
    </w:p>
    <w:p w:rsidR="003B5B05" w:rsidRPr="005C6E9E" w:rsidRDefault="003B5B05" w:rsidP="003B5B05">
      <w:pPr>
        <w:jc w:val="both"/>
        <w:rPr>
          <w:rFonts w:ascii="Gill Sans MT" w:hAnsi="Gill Sans MT" w:cs="Times New Roman"/>
          <w:szCs w:val="24"/>
        </w:rPr>
      </w:pPr>
    </w:p>
    <w:p w:rsidR="003B5B05" w:rsidRPr="0096010D" w:rsidRDefault="0096010D" w:rsidP="003B5B05">
      <w:pPr>
        <w:jc w:val="both"/>
        <w:rPr>
          <w:rFonts w:ascii="Gill Sans MT" w:hAnsi="Gill Sans MT" w:cs="Times New Roman"/>
          <w:b/>
          <w:szCs w:val="24"/>
        </w:rPr>
      </w:pPr>
      <w:r w:rsidRPr="0096010D">
        <w:rPr>
          <w:rFonts w:ascii="Gill Sans MT" w:hAnsi="Gill Sans MT" w:cs="Times New Roman"/>
          <w:b/>
          <w:szCs w:val="24"/>
        </w:rPr>
        <w:t>What Is Child Abuse?</w:t>
      </w:r>
    </w:p>
    <w:p w:rsidR="00AC313E" w:rsidRPr="005C6E9E" w:rsidRDefault="00AC313E" w:rsidP="003B5B05">
      <w:pPr>
        <w:jc w:val="both"/>
        <w:rPr>
          <w:rFonts w:ascii="Gill Sans MT" w:hAnsi="Gill Sans MT" w:cs="Times New Roman"/>
          <w:szCs w:val="24"/>
          <w:u w:val="single"/>
        </w:rPr>
      </w:pPr>
    </w:p>
    <w:p w:rsidR="00AC313E" w:rsidRPr="005C6E9E" w:rsidRDefault="00AC313E" w:rsidP="003B5B05">
      <w:pPr>
        <w:jc w:val="both"/>
        <w:rPr>
          <w:rFonts w:ascii="Gill Sans MT" w:hAnsi="Gill Sans MT" w:cs="Times New Roman"/>
          <w:szCs w:val="24"/>
        </w:rPr>
      </w:pPr>
      <w:r w:rsidRPr="005C6E9E">
        <w:rPr>
          <w:rFonts w:ascii="Gill Sans MT" w:hAnsi="Gill Sans MT" w:cs="Times New Roman"/>
          <w:szCs w:val="24"/>
        </w:rPr>
        <w:t>Abuse is a form of maltreatment of a child. Somebody may abuse or neglect a child by inflicting harm, or by failing to act to prevent harm. They may be abused by an adult or adults or another child or children. Abuse can be physical, emotional, sexual or the result of neglect.</w:t>
      </w:r>
    </w:p>
    <w:p w:rsidR="003B5B05" w:rsidRPr="005C6E9E" w:rsidRDefault="003B5B05" w:rsidP="003B5B05">
      <w:pPr>
        <w:jc w:val="both"/>
        <w:rPr>
          <w:rFonts w:ascii="Gill Sans MT" w:hAnsi="Gill Sans MT" w:cs="Times New Roman"/>
          <w:b/>
          <w:szCs w:val="24"/>
          <w:u w:val="single"/>
        </w:rPr>
      </w:pPr>
    </w:p>
    <w:p w:rsidR="003B5B05" w:rsidRPr="005C6E9E" w:rsidRDefault="003B5B05" w:rsidP="003B5B05">
      <w:pPr>
        <w:jc w:val="both"/>
        <w:rPr>
          <w:rFonts w:ascii="Gill Sans MT" w:hAnsi="Gill Sans MT" w:cs="Times New Roman"/>
          <w:szCs w:val="24"/>
        </w:rPr>
      </w:pPr>
      <w:r w:rsidRPr="005C6E9E">
        <w:rPr>
          <w:rFonts w:ascii="Gill Sans MT" w:hAnsi="Gill Sans MT" w:cs="Times New Roman"/>
          <w:szCs w:val="24"/>
        </w:rPr>
        <w:t>The NSPCC defined child abuse in the following way:</w:t>
      </w:r>
    </w:p>
    <w:p w:rsidR="003B5B05" w:rsidRPr="005C6E9E" w:rsidRDefault="003B5B05" w:rsidP="003B5B05">
      <w:pPr>
        <w:jc w:val="both"/>
        <w:rPr>
          <w:rFonts w:ascii="Gill Sans MT" w:hAnsi="Gill Sans MT" w:cs="Times New Roman"/>
          <w:i/>
          <w:szCs w:val="24"/>
        </w:rPr>
      </w:pPr>
      <w:r w:rsidRPr="005C6E9E">
        <w:rPr>
          <w:rFonts w:ascii="Gill Sans MT" w:hAnsi="Gill Sans MT" w:cs="Times New Roman"/>
          <w:szCs w:val="24"/>
        </w:rPr>
        <w:t>“</w:t>
      </w:r>
      <w:r w:rsidRPr="005C6E9E">
        <w:rPr>
          <w:rFonts w:ascii="Gill Sans MT" w:hAnsi="Gill Sans MT" w:cs="Times New Roman"/>
          <w:i/>
          <w:szCs w:val="24"/>
        </w:rPr>
        <w:t>Child abuse is the term used when an adult harms a child or a young person under the age of 18…………….Child abuse can take four forms, all of which can cause long term damage to a child: physical abuse, emotional abuse, neglect and child sexual abuse.  Bullying and domestic violence are also forms of child abuse.”</w:t>
      </w:r>
    </w:p>
    <w:p w:rsidR="00231183" w:rsidRPr="005C6E9E" w:rsidRDefault="00231183" w:rsidP="003B5B05">
      <w:pPr>
        <w:jc w:val="both"/>
        <w:rPr>
          <w:rFonts w:ascii="Gill Sans MT" w:hAnsi="Gill Sans MT" w:cs="Times New Roman"/>
          <w:i/>
          <w:szCs w:val="24"/>
        </w:rPr>
      </w:pPr>
      <w:r w:rsidRPr="005C6E9E">
        <w:rPr>
          <w:rFonts w:ascii="Gill Sans MT" w:hAnsi="Gill Sans MT" w:cs="Times New Roman"/>
          <w:i/>
          <w:szCs w:val="24"/>
        </w:rPr>
        <w:t>“A child going missing from education is a potential indicator of abuse or neglect – particularly on repeat occasions” KCSIE July 2015</w:t>
      </w:r>
    </w:p>
    <w:p w:rsidR="005E50CF" w:rsidRPr="005C6E9E" w:rsidRDefault="00231183" w:rsidP="003B5B05">
      <w:pPr>
        <w:jc w:val="both"/>
        <w:rPr>
          <w:rFonts w:ascii="Gill Sans MT" w:hAnsi="Gill Sans MT"/>
        </w:rPr>
      </w:pPr>
      <w:r w:rsidRPr="005C6E9E">
        <w:rPr>
          <w:rFonts w:ascii="Gill Sans MT" w:hAnsi="Gill Sans MT" w:cs="Times New Roman"/>
          <w:i/>
          <w:szCs w:val="24"/>
        </w:rPr>
        <w:t>Radicalisation, child sexual exploitation (CSE) and female genital mutilation (FGM) are also areas of potential child abuse that all responsible adults need to be alert to and report as necessary, including to the police services (Serious Crime Act 2015)</w:t>
      </w:r>
      <w:r w:rsidR="005E50CF" w:rsidRPr="005C6E9E">
        <w:rPr>
          <w:rFonts w:ascii="Gill Sans MT" w:hAnsi="Gill Sans MT"/>
        </w:rPr>
        <w:t xml:space="preserve"> fol</w:t>
      </w:r>
      <w:r w:rsidR="003D3950" w:rsidRPr="005C6E9E">
        <w:rPr>
          <w:rFonts w:ascii="Gill Sans MT" w:hAnsi="Gill Sans MT"/>
        </w:rPr>
        <w:t>lowing guidance in the</w:t>
      </w:r>
      <w:r w:rsidR="005E50CF" w:rsidRPr="005C6E9E">
        <w:rPr>
          <w:rFonts w:ascii="Gill Sans MT" w:hAnsi="Gill Sans MT"/>
        </w:rPr>
        <w:t xml:space="preserve"> document</w:t>
      </w:r>
      <w:r w:rsidR="003D3950" w:rsidRPr="005C6E9E">
        <w:rPr>
          <w:rFonts w:ascii="Gill Sans MT" w:hAnsi="Gill Sans MT"/>
        </w:rPr>
        <w:t xml:space="preserve"> below</w:t>
      </w:r>
      <w:r w:rsidR="005E50CF" w:rsidRPr="005C6E9E">
        <w:rPr>
          <w:rFonts w:ascii="Gill Sans MT" w:hAnsi="Gill Sans MT"/>
        </w:rPr>
        <w:t xml:space="preserve"> that makes reporting of FGM mandatory from 31</w:t>
      </w:r>
      <w:r w:rsidR="005E50CF" w:rsidRPr="005C6E9E">
        <w:rPr>
          <w:rFonts w:ascii="Gill Sans MT" w:hAnsi="Gill Sans MT"/>
          <w:vertAlign w:val="superscript"/>
        </w:rPr>
        <w:t>st</w:t>
      </w:r>
      <w:r w:rsidR="005E50CF" w:rsidRPr="005C6E9E">
        <w:rPr>
          <w:rFonts w:ascii="Gill Sans MT" w:hAnsi="Gill Sans MT"/>
        </w:rPr>
        <w:t xml:space="preserve"> October 2015.</w:t>
      </w:r>
    </w:p>
    <w:p w:rsidR="00231183" w:rsidRPr="005C6E9E" w:rsidRDefault="0000217A" w:rsidP="003B5B05">
      <w:pPr>
        <w:jc w:val="both"/>
        <w:rPr>
          <w:rFonts w:ascii="Gill Sans MT" w:hAnsi="Gill Sans MT" w:cs="Times New Roman"/>
          <w:i/>
          <w:szCs w:val="24"/>
        </w:rPr>
      </w:pPr>
      <w:hyperlink r:id="rId11" w:history="1">
        <w:r w:rsidR="005E50CF" w:rsidRPr="005C6E9E">
          <w:rPr>
            <w:rStyle w:val="Hyperlink"/>
            <w:rFonts w:ascii="Gill Sans MT" w:hAnsi="Gill Sans MT" w:cs="Times New Roman"/>
            <w:i/>
            <w:color w:val="auto"/>
            <w:szCs w:val="24"/>
          </w:rPr>
          <w:t>https://www.gov.uk/government/uploads/system/uploads/attachment_data/file/469448/FGM-Mandatory-Reporting-procedural-info-FINAL.pdf</w:t>
        </w:r>
      </w:hyperlink>
    </w:p>
    <w:p w:rsidR="005E50CF" w:rsidRPr="005C6E9E" w:rsidRDefault="005E50CF" w:rsidP="003B5B05">
      <w:pPr>
        <w:jc w:val="both"/>
        <w:rPr>
          <w:rFonts w:ascii="Gill Sans MT" w:hAnsi="Gill Sans MT" w:cs="Times New Roman"/>
          <w:i/>
          <w:szCs w:val="24"/>
        </w:rPr>
      </w:pPr>
    </w:p>
    <w:p w:rsidR="003B5B05" w:rsidRPr="005C6E9E" w:rsidRDefault="003B5B05" w:rsidP="003B5B05">
      <w:pPr>
        <w:jc w:val="both"/>
        <w:rPr>
          <w:rFonts w:ascii="Gill Sans MT" w:hAnsi="Gill Sans MT" w:cs="Times New Roman"/>
          <w:i/>
          <w:sz w:val="16"/>
          <w:szCs w:val="16"/>
        </w:rPr>
      </w:pPr>
    </w:p>
    <w:p w:rsidR="00E2179A" w:rsidRPr="005C6E9E" w:rsidRDefault="00E2179A">
      <w:pPr>
        <w:rPr>
          <w:rFonts w:ascii="Gill Sans MT" w:hAnsi="Gill Sans MT" w:cs="Times New Roman"/>
          <w:i/>
          <w:szCs w:val="24"/>
        </w:rPr>
      </w:pPr>
      <w:r w:rsidRPr="005C6E9E">
        <w:rPr>
          <w:rFonts w:ascii="Gill Sans MT" w:hAnsi="Gill Sans MT" w:cs="Times New Roman"/>
          <w:i/>
          <w:szCs w:val="24"/>
        </w:rPr>
        <w:br w:type="page"/>
      </w:r>
    </w:p>
    <w:p w:rsidR="003B5B05" w:rsidRPr="005C6E9E" w:rsidRDefault="003B5B05" w:rsidP="003B5B05">
      <w:pPr>
        <w:jc w:val="both"/>
        <w:rPr>
          <w:rFonts w:ascii="Gill Sans MT" w:hAnsi="Gill Sans MT" w:cs="Times New Roman"/>
          <w:i/>
          <w:szCs w:val="24"/>
        </w:rPr>
      </w:pPr>
      <w:r w:rsidRPr="005C6E9E">
        <w:rPr>
          <w:rFonts w:ascii="Gill Sans MT" w:hAnsi="Gill Sans MT" w:cs="Times New Roman"/>
          <w:i/>
          <w:szCs w:val="24"/>
        </w:rPr>
        <w:lastRenderedPageBreak/>
        <w:t xml:space="preserve">“A child may be experiencing abuse </w:t>
      </w:r>
      <w:r w:rsidR="003C6236">
        <w:rPr>
          <w:rFonts w:ascii="Gill Sans MT" w:hAnsi="Gill Sans MT" w:cs="Times New Roman"/>
          <w:i/>
          <w:szCs w:val="24"/>
        </w:rPr>
        <w:t>if he or she</w:t>
      </w:r>
      <w:r w:rsidRPr="005C6E9E">
        <w:rPr>
          <w:rFonts w:ascii="Gill Sans MT" w:hAnsi="Gill Sans MT" w:cs="Times New Roman"/>
          <w:i/>
          <w:szCs w:val="24"/>
        </w:rPr>
        <w:t>:</w:t>
      </w:r>
    </w:p>
    <w:p w:rsidR="003B5B05" w:rsidRPr="005C6E9E" w:rsidRDefault="003B5B05" w:rsidP="003B5B05">
      <w:pPr>
        <w:jc w:val="both"/>
        <w:rPr>
          <w:rFonts w:ascii="Gill Sans MT" w:hAnsi="Gill Sans MT" w:cs="Times New Roman"/>
          <w:i/>
          <w:sz w:val="16"/>
          <w:szCs w:val="16"/>
        </w:rPr>
      </w:pP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is f</w:t>
      </w:r>
      <w:r w:rsidR="003B5B05" w:rsidRPr="005C6E9E">
        <w:rPr>
          <w:rFonts w:ascii="Gill Sans MT" w:hAnsi="Gill Sans MT" w:cs="Times New Roman"/>
          <w:i/>
          <w:szCs w:val="24"/>
        </w:rPr>
        <w:t>requently dirty, hungry or inadequately dressed</w:t>
      </w: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is l</w:t>
      </w:r>
      <w:r w:rsidR="003B5B05" w:rsidRPr="005C6E9E">
        <w:rPr>
          <w:rFonts w:ascii="Gill Sans MT" w:hAnsi="Gill Sans MT" w:cs="Times New Roman"/>
          <w:i/>
          <w:szCs w:val="24"/>
        </w:rPr>
        <w:t>eft in unsafe situations, or without medical attention</w:t>
      </w: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is c</w:t>
      </w:r>
      <w:r w:rsidR="003B5B05" w:rsidRPr="005C6E9E">
        <w:rPr>
          <w:rFonts w:ascii="Gill Sans MT" w:hAnsi="Gill Sans MT" w:cs="Times New Roman"/>
          <w:i/>
          <w:szCs w:val="24"/>
        </w:rPr>
        <w:t>onstantly “put down,” insulted, sworn at or humiliated</w:t>
      </w: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s</w:t>
      </w:r>
      <w:r w:rsidR="003B5B05" w:rsidRPr="005C6E9E">
        <w:rPr>
          <w:rFonts w:ascii="Gill Sans MT" w:hAnsi="Gill Sans MT" w:cs="Times New Roman"/>
          <w:i/>
          <w:szCs w:val="24"/>
        </w:rPr>
        <w:t>eems afraid of parents or carers</w:t>
      </w: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is s</w:t>
      </w:r>
      <w:r w:rsidR="003B5B05" w:rsidRPr="005C6E9E">
        <w:rPr>
          <w:rFonts w:ascii="Gill Sans MT" w:hAnsi="Gill Sans MT" w:cs="Times New Roman"/>
          <w:i/>
          <w:szCs w:val="24"/>
        </w:rPr>
        <w:t>everely bruised or injured</w:t>
      </w: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d</w:t>
      </w:r>
      <w:r w:rsidR="003B5B05" w:rsidRPr="005C6E9E">
        <w:rPr>
          <w:rFonts w:ascii="Gill Sans MT" w:hAnsi="Gill Sans MT" w:cs="Times New Roman"/>
          <w:i/>
          <w:szCs w:val="24"/>
        </w:rPr>
        <w:t>isplays sexual behaviour which doesn’t seem appropriate for their age</w:t>
      </w: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is g</w:t>
      </w:r>
      <w:r w:rsidR="003B5B05" w:rsidRPr="005C6E9E">
        <w:rPr>
          <w:rFonts w:ascii="Gill Sans MT" w:hAnsi="Gill Sans MT" w:cs="Times New Roman"/>
          <w:i/>
          <w:szCs w:val="24"/>
        </w:rPr>
        <w:t>rowing up in a home where there is domestic violence</w:t>
      </w:r>
    </w:p>
    <w:p w:rsidR="003B5B05" w:rsidRPr="005C6E9E" w:rsidRDefault="003C6236" w:rsidP="003B5B05">
      <w:pPr>
        <w:pStyle w:val="ListParagraph"/>
        <w:numPr>
          <w:ilvl w:val="0"/>
          <w:numId w:val="3"/>
        </w:numPr>
        <w:jc w:val="both"/>
        <w:rPr>
          <w:rFonts w:ascii="Gill Sans MT" w:hAnsi="Gill Sans MT" w:cs="Times New Roman"/>
          <w:i/>
          <w:szCs w:val="24"/>
        </w:rPr>
      </w:pPr>
      <w:r>
        <w:rPr>
          <w:rFonts w:ascii="Gill Sans MT" w:hAnsi="Gill Sans MT" w:cs="Times New Roman"/>
          <w:i/>
          <w:szCs w:val="24"/>
        </w:rPr>
        <w:t>is l</w:t>
      </w:r>
      <w:r w:rsidR="003B5B05" w:rsidRPr="005C6E9E">
        <w:rPr>
          <w:rFonts w:ascii="Gill Sans MT" w:hAnsi="Gill Sans MT" w:cs="Times New Roman"/>
          <w:i/>
          <w:szCs w:val="24"/>
        </w:rPr>
        <w:t>iving with parents or carers involved in serious drug or alcohol abuse</w:t>
      </w:r>
    </w:p>
    <w:p w:rsidR="003B5B05" w:rsidRPr="005C6E9E" w:rsidRDefault="003B5B05" w:rsidP="003B5B05">
      <w:pPr>
        <w:jc w:val="both"/>
        <w:rPr>
          <w:rFonts w:ascii="Gill Sans MT" w:hAnsi="Gill Sans MT" w:cs="Times New Roman"/>
          <w:i/>
          <w:sz w:val="16"/>
          <w:szCs w:val="16"/>
        </w:rPr>
      </w:pPr>
    </w:p>
    <w:p w:rsidR="003B5B05" w:rsidRPr="005C6E9E" w:rsidRDefault="003B5B05" w:rsidP="003B5B05">
      <w:pPr>
        <w:jc w:val="both"/>
        <w:rPr>
          <w:rFonts w:ascii="Gill Sans MT" w:hAnsi="Gill Sans MT" w:cs="Times New Roman"/>
          <w:i/>
          <w:szCs w:val="24"/>
        </w:rPr>
      </w:pPr>
      <w:r w:rsidRPr="005C6E9E">
        <w:rPr>
          <w:rFonts w:ascii="Gill Sans MT" w:hAnsi="Gill Sans MT" w:cs="Times New Roman"/>
          <w:i/>
          <w:szCs w:val="24"/>
        </w:rPr>
        <w:t>“Remember, this list does not cover every child abuse possibility.  You may have seen other things in the child’s behaviour in circumstances that worry you.”</w:t>
      </w:r>
    </w:p>
    <w:p w:rsidR="003B5B05" w:rsidRPr="005C6E9E" w:rsidRDefault="003B5B05" w:rsidP="003B5B05">
      <w:pPr>
        <w:jc w:val="both"/>
        <w:rPr>
          <w:rFonts w:ascii="Gill Sans MT" w:hAnsi="Gill Sans MT" w:cs="Times New Roman"/>
          <w:i/>
          <w:sz w:val="16"/>
          <w:szCs w:val="16"/>
        </w:rPr>
      </w:pPr>
    </w:p>
    <w:p w:rsidR="003B5B05" w:rsidRPr="005C6E9E" w:rsidRDefault="003B5B05" w:rsidP="003B5B05">
      <w:pPr>
        <w:jc w:val="both"/>
        <w:rPr>
          <w:rFonts w:ascii="Gill Sans MT" w:hAnsi="Gill Sans MT" w:cs="Times New Roman"/>
          <w:i/>
          <w:szCs w:val="24"/>
        </w:rPr>
      </w:pPr>
      <w:r w:rsidRPr="005C6E9E">
        <w:rPr>
          <w:rFonts w:ascii="Gill Sans MT" w:hAnsi="Gill Sans MT" w:cs="Times New Roman"/>
          <w:i/>
          <w:szCs w:val="24"/>
        </w:rPr>
        <w:t>“Abuse is always wrong and it is never the young person’s fault.”</w:t>
      </w:r>
    </w:p>
    <w:p w:rsidR="00263AC9" w:rsidRPr="005C6E9E" w:rsidRDefault="00263AC9">
      <w:pPr>
        <w:rPr>
          <w:rFonts w:ascii="Gill Sans MT" w:hAnsi="Gill Sans MT" w:cs="Times New Roman"/>
          <w:caps/>
          <w:szCs w:val="24"/>
          <w:u w:val="single"/>
        </w:rPr>
      </w:pPr>
    </w:p>
    <w:p w:rsidR="003B5B05" w:rsidRPr="0096010D" w:rsidRDefault="003C6236" w:rsidP="003B5B05">
      <w:pPr>
        <w:jc w:val="both"/>
        <w:rPr>
          <w:rFonts w:ascii="Gill Sans MT" w:hAnsi="Gill Sans MT" w:cs="Times New Roman"/>
          <w:b/>
          <w:szCs w:val="24"/>
        </w:rPr>
      </w:pPr>
      <w:r w:rsidRPr="0096010D">
        <w:rPr>
          <w:rFonts w:ascii="Gill Sans MT" w:hAnsi="Gill Sans MT" w:cs="Times New Roman"/>
          <w:b/>
          <w:caps/>
          <w:szCs w:val="24"/>
        </w:rPr>
        <w:t>S</w:t>
      </w:r>
      <w:r w:rsidRPr="0096010D">
        <w:rPr>
          <w:rFonts w:ascii="Gill Sans MT" w:hAnsi="Gill Sans MT" w:cs="Times New Roman"/>
          <w:b/>
          <w:szCs w:val="24"/>
        </w:rPr>
        <w:t>ymptoms</w:t>
      </w:r>
    </w:p>
    <w:p w:rsidR="003B5B05" w:rsidRPr="005C6E9E" w:rsidRDefault="003B5B05" w:rsidP="003B5B05">
      <w:pPr>
        <w:jc w:val="both"/>
        <w:rPr>
          <w:rFonts w:ascii="Gill Sans MT" w:hAnsi="Gill Sans MT" w:cs="Times New Roman"/>
          <w:szCs w:val="24"/>
          <w:u w:val="single"/>
        </w:rPr>
      </w:pPr>
    </w:p>
    <w:p w:rsidR="003B5B05" w:rsidRPr="005C6E9E" w:rsidRDefault="003B5B05" w:rsidP="003B5B05">
      <w:pPr>
        <w:jc w:val="both"/>
        <w:rPr>
          <w:rFonts w:ascii="Gill Sans MT" w:hAnsi="Gill Sans MT" w:cs="Times New Roman"/>
          <w:szCs w:val="24"/>
        </w:rPr>
      </w:pPr>
      <w:r w:rsidRPr="005C6E9E">
        <w:rPr>
          <w:rFonts w:ascii="Gill Sans MT" w:hAnsi="Gill Sans MT" w:cs="Times New Roman"/>
          <w:szCs w:val="24"/>
        </w:rPr>
        <w:t>The NSPCC lists some of the signs and behaviours which may indic</w:t>
      </w:r>
      <w:r w:rsidR="00BF17A2" w:rsidRPr="005C6E9E">
        <w:rPr>
          <w:rFonts w:ascii="Gill Sans MT" w:hAnsi="Gill Sans MT" w:cs="Times New Roman"/>
          <w:szCs w:val="24"/>
        </w:rPr>
        <w:t>ate that a child is being ‘in need’ or ‘at risk’</w:t>
      </w:r>
      <w:r w:rsidRPr="005C6E9E">
        <w:rPr>
          <w:rFonts w:ascii="Gill Sans MT" w:hAnsi="Gill Sans MT" w:cs="Times New Roman"/>
          <w:szCs w:val="24"/>
        </w:rPr>
        <w:t>:</w:t>
      </w:r>
    </w:p>
    <w:p w:rsidR="003B5B05" w:rsidRPr="005C6E9E" w:rsidRDefault="003B5B05" w:rsidP="003B5B05">
      <w:pPr>
        <w:jc w:val="both"/>
        <w:rPr>
          <w:rFonts w:ascii="Gill Sans MT" w:hAnsi="Gill Sans MT" w:cs="Times New Roman"/>
          <w:sz w:val="16"/>
          <w:szCs w:val="16"/>
        </w:rPr>
      </w:pP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repeated minor injuries</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children who are dirty, smelly, poorly clothed or who appear underfed</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 xml:space="preserve">children who have lingering illnesses which are not attended to, </w:t>
      </w:r>
      <w:r w:rsidR="003C6236">
        <w:rPr>
          <w:rFonts w:ascii="Gill Sans MT" w:hAnsi="Gill Sans MT" w:cs="Times New Roman"/>
          <w:szCs w:val="24"/>
        </w:rPr>
        <w:t xml:space="preserve">whose </w:t>
      </w:r>
      <w:r w:rsidRPr="005C6E9E">
        <w:rPr>
          <w:rFonts w:ascii="Gill Sans MT" w:hAnsi="Gill Sans MT" w:cs="Times New Roman"/>
          <w:szCs w:val="24"/>
        </w:rPr>
        <w:t>school work</w:t>
      </w:r>
      <w:r w:rsidR="003C6236">
        <w:rPr>
          <w:rFonts w:ascii="Gill Sans MT" w:hAnsi="Gill Sans MT" w:cs="Times New Roman"/>
          <w:szCs w:val="24"/>
        </w:rPr>
        <w:t xml:space="preserve"> deteriorates</w:t>
      </w:r>
      <w:r w:rsidRPr="005C6E9E">
        <w:rPr>
          <w:rFonts w:ascii="Gill Sans MT" w:hAnsi="Gill Sans MT" w:cs="Times New Roman"/>
          <w:szCs w:val="24"/>
        </w:rPr>
        <w:t>, or</w:t>
      </w:r>
      <w:r w:rsidR="003C6236">
        <w:rPr>
          <w:rFonts w:ascii="Gill Sans MT" w:hAnsi="Gill Sans MT" w:cs="Times New Roman"/>
          <w:szCs w:val="24"/>
        </w:rPr>
        <w:t xml:space="preserve"> behave</w:t>
      </w:r>
      <w:r w:rsidRPr="005C6E9E">
        <w:rPr>
          <w:rFonts w:ascii="Gill Sans MT" w:hAnsi="Gill Sans MT" w:cs="Times New Roman"/>
          <w:szCs w:val="24"/>
        </w:rPr>
        <w:t xml:space="preserve"> significant</w:t>
      </w:r>
      <w:r w:rsidR="003C6236">
        <w:rPr>
          <w:rFonts w:ascii="Gill Sans MT" w:hAnsi="Gill Sans MT" w:cs="Times New Roman"/>
          <w:szCs w:val="24"/>
        </w:rPr>
        <w:t>ly differently, or display</w:t>
      </w:r>
      <w:r w:rsidRPr="005C6E9E">
        <w:rPr>
          <w:rFonts w:ascii="Gill Sans MT" w:hAnsi="Gill Sans MT" w:cs="Times New Roman"/>
          <w:szCs w:val="24"/>
        </w:rPr>
        <w:t xml:space="preserve"> aggressive behaviour, </w:t>
      </w:r>
      <w:r w:rsidR="003C6236">
        <w:rPr>
          <w:rFonts w:ascii="Gill Sans MT" w:hAnsi="Gill Sans MT" w:cs="Times New Roman"/>
          <w:szCs w:val="24"/>
        </w:rPr>
        <w:t xml:space="preserve">or have </w:t>
      </w:r>
      <w:r w:rsidRPr="005C6E9E">
        <w:rPr>
          <w:rFonts w:ascii="Gill Sans MT" w:hAnsi="Gill Sans MT" w:cs="Times New Roman"/>
          <w:szCs w:val="24"/>
        </w:rPr>
        <w:t>severe tantrums</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 xml:space="preserve">an air of ‘detachment’ or ‘don’t care’ attitude </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overly compliant behaviour</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a ‘watchful attitude’</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sexually explicit behaviour (e.g. playing games and showing awareness which is inappropriat</w:t>
      </w:r>
      <w:r w:rsidR="00DF1AC6">
        <w:rPr>
          <w:rFonts w:ascii="Gill Sans MT" w:hAnsi="Gill Sans MT" w:cs="Times New Roman"/>
          <w:szCs w:val="24"/>
        </w:rPr>
        <w:t>e for the child’s age) frequent</w:t>
      </w:r>
      <w:r w:rsidRPr="005C6E9E">
        <w:rPr>
          <w:rFonts w:ascii="Gill Sans MT" w:hAnsi="Gill Sans MT" w:cs="Times New Roman"/>
          <w:szCs w:val="24"/>
        </w:rPr>
        <w:t xml:space="preserve"> open masturbation, aggressive and inappropriate sex play</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a child who is reluctant to go home, or is kept away from school for no apparent reason</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does not trust adults, particularly those who are close</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‘tummy pains’ with no medical reason</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 xml:space="preserve">eating </w:t>
      </w:r>
      <w:r w:rsidR="00DF1AC6">
        <w:rPr>
          <w:rFonts w:ascii="Gill Sans MT" w:hAnsi="Gill Sans MT" w:cs="Times New Roman"/>
          <w:szCs w:val="24"/>
        </w:rPr>
        <w:t>problems, including over-eating or</w:t>
      </w:r>
      <w:r w:rsidRPr="005C6E9E">
        <w:rPr>
          <w:rFonts w:ascii="Gill Sans MT" w:hAnsi="Gill Sans MT" w:cs="Times New Roman"/>
          <w:szCs w:val="24"/>
        </w:rPr>
        <w:t xml:space="preserve"> loss of appetite</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disturbed sleep, nightmares, bed wetting</w:t>
      </w:r>
    </w:p>
    <w:p w:rsidR="00DF1AC6"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running away from home</w:t>
      </w:r>
    </w:p>
    <w:p w:rsidR="003B5B05" w:rsidRPr="005C6E9E" w:rsidRDefault="00DF1AC6" w:rsidP="003B5B05">
      <w:pPr>
        <w:pStyle w:val="ListParagraph"/>
        <w:numPr>
          <w:ilvl w:val="0"/>
          <w:numId w:val="4"/>
        </w:numPr>
        <w:jc w:val="both"/>
        <w:rPr>
          <w:rFonts w:ascii="Gill Sans MT" w:hAnsi="Gill Sans MT" w:cs="Times New Roman"/>
          <w:szCs w:val="24"/>
        </w:rPr>
      </w:pPr>
      <w:r>
        <w:rPr>
          <w:rFonts w:ascii="Gill Sans MT" w:hAnsi="Gill Sans MT" w:cs="Times New Roman"/>
          <w:szCs w:val="24"/>
        </w:rPr>
        <w:t>s</w:t>
      </w:r>
      <w:r w:rsidR="003B5B05" w:rsidRPr="005C6E9E">
        <w:rPr>
          <w:rFonts w:ascii="Gill Sans MT" w:hAnsi="Gill Sans MT" w:cs="Times New Roman"/>
          <w:szCs w:val="24"/>
        </w:rPr>
        <w:t>uicide attempts</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self</w:t>
      </w:r>
      <w:r w:rsidR="000820F0" w:rsidRPr="005C6E9E">
        <w:rPr>
          <w:rFonts w:ascii="Gill Sans MT" w:hAnsi="Gill Sans MT" w:cs="Times New Roman"/>
          <w:szCs w:val="24"/>
        </w:rPr>
        <w:t>-</w:t>
      </w:r>
      <w:r w:rsidRPr="005C6E9E">
        <w:rPr>
          <w:rFonts w:ascii="Gill Sans MT" w:hAnsi="Gill Sans MT" w:cs="Times New Roman"/>
          <w:szCs w:val="24"/>
        </w:rPr>
        <w:t xml:space="preserve"> inflicted wounds</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reverting to younger behaviour</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depression, withdrawal</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 xml:space="preserve">relationships between child and adults which are secretive and exclude others </w:t>
      </w:r>
    </w:p>
    <w:p w:rsidR="003B5B05" w:rsidRPr="005C6E9E" w:rsidRDefault="003B5B05" w:rsidP="003B5B05">
      <w:pPr>
        <w:pStyle w:val="ListParagraph"/>
        <w:numPr>
          <w:ilvl w:val="0"/>
          <w:numId w:val="4"/>
        </w:numPr>
        <w:jc w:val="both"/>
        <w:rPr>
          <w:rFonts w:ascii="Gill Sans MT" w:hAnsi="Gill Sans MT" w:cs="Times New Roman"/>
          <w:szCs w:val="24"/>
        </w:rPr>
      </w:pPr>
      <w:r w:rsidRPr="005C6E9E">
        <w:rPr>
          <w:rFonts w:ascii="Gill Sans MT" w:hAnsi="Gill Sans MT" w:cs="Times New Roman"/>
          <w:szCs w:val="24"/>
        </w:rPr>
        <w:t>pregnancy</w:t>
      </w:r>
    </w:p>
    <w:p w:rsidR="00AC313E" w:rsidRPr="005C6E9E" w:rsidRDefault="00AC313E" w:rsidP="00AC313E">
      <w:pPr>
        <w:jc w:val="both"/>
        <w:rPr>
          <w:rFonts w:ascii="Gill Sans MT" w:hAnsi="Gill Sans MT" w:cs="Times New Roman"/>
          <w:szCs w:val="24"/>
        </w:rPr>
      </w:pPr>
    </w:p>
    <w:p w:rsidR="00AC313E" w:rsidRPr="005C6E9E" w:rsidRDefault="00DF1AC6" w:rsidP="00AC313E">
      <w:pPr>
        <w:jc w:val="both"/>
        <w:rPr>
          <w:rFonts w:ascii="Gill Sans MT" w:hAnsi="Gill Sans MT" w:cs="Times New Roman"/>
          <w:szCs w:val="24"/>
        </w:rPr>
      </w:pPr>
      <w:r>
        <w:rPr>
          <w:rFonts w:ascii="Gill Sans MT" w:hAnsi="Gill Sans MT" w:cs="Times New Roman"/>
          <w:szCs w:val="24"/>
        </w:rPr>
        <w:t>These signs are not proof per se of abuse,</w:t>
      </w:r>
      <w:r w:rsidR="00AC313E" w:rsidRPr="005C6E9E">
        <w:rPr>
          <w:rFonts w:ascii="Gill Sans MT" w:hAnsi="Gill Sans MT" w:cs="Times New Roman"/>
          <w:szCs w:val="24"/>
        </w:rPr>
        <w:t xml:space="preserve"> but they may be a warning, particularly if a child exhibits several of them or a pattern emerges.  It is important to remember that there may be other explanations for a child showing such signs.  Abuse is not easy to diagnose, even for experts.</w:t>
      </w:r>
    </w:p>
    <w:p w:rsidR="00697180" w:rsidRPr="005C6E9E" w:rsidRDefault="00697180" w:rsidP="00697180">
      <w:pPr>
        <w:autoSpaceDE w:val="0"/>
        <w:autoSpaceDN w:val="0"/>
        <w:adjustRightInd w:val="0"/>
        <w:rPr>
          <w:rFonts w:ascii="Gill Sans MT" w:hAnsi="Gill Sans MT" w:cs="Arial"/>
          <w:color w:val="000000"/>
          <w:szCs w:val="24"/>
        </w:rPr>
      </w:pPr>
    </w:p>
    <w:p w:rsidR="00697180" w:rsidRPr="00A76251" w:rsidRDefault="00697180" w:rsidP="00A76251">
      <w:pPr>
        <w:pStyle w:val="Default"/>
        <w:rPr>
          <w:rFonts w:ascii="Gill Sans MT" w:eastAsiaTheme="minorHAnsi" w:hAnsi="Gill Sans MT"/>
          <w:lang w:eastAsia="en-US"/>
        </w:rPr>
      </w:pPr>
      <w:r w:rsidRPr="005C6E9E">
        <w:rPr>
          <w:rFonts w:ascii="Gill Sans MT" w:hAnsi="Gill Sans MT" w:cs="Times New Roman"/>
        </w:rPr>
        <w:t xml:space="preserve">Children with special educational needs (SEN) and disabilities can face additional safeguarding challenges. Governing bodies and proprietors should ensure their </w:t>
      </w:r>
      <w:r w:rsidR="0000217A">
        <w:rPr>
          <w:rFonts w:ascii="Gill Sans MT" w:hAnsi="Gill Sans MT" w:cs="Times New Roman"/>
        </w:rPr>
        <w:t>safeguarding</w:t>
      </w:r>
      <w:r w:rsidRPr="005C6E9E">
        <w:rPr>
          <w:rFonts w:ascii="Gill Sans MT" w:hAnsi="Gill Sans MT" w:cs="Times New Roman"/>
        </w:rPr>
        <w:t xml:space="preserve"> policy reflects the fact that additional barriers can exist when recognising</w:t>
      </w:r>
      <w:r w:rsidR="0000217A">
        <w:rPr>
          <w:rFonts w:ascii="Gill Sans MT" w:hAnsi="Gill Sans MT" w:cs="Times New Roman"/>
        </w:rPr>
        <w:t xml:space="preserve"> </w:t>
      </w:r>
      <w:r w:rsidRPr="005C6E9E">
        <w:rPr>
          <w:rFonts w:ascii="Gill Sans MT" w:hAnsi="Gill Sans MT" w:cs="Times New Roman"/>
        </w:rPr>
        <w:t>abuse and neglect</w:t>
      </w:r>
      <w:r w:rsidR="0000217A">
        <w:rPr>
          <w:rFonts w:ascii="Gill Sans MT" w:hAnsi="Gill Sans MT" w:cs="Times New Roman"/>
        </w:rPr>
        <w:t xml:space="preserve"> in this group of children. These</w:t>
      </w:r>
      <w:r w:rsidRPr="005C6E9E">
        <w:rPr>
          <w:rFonts w:ascii="Gill Sans MT" w:hAnsi="Gill Sans MT" w:cs="Times New Roman"/>
        </w:rPr>
        <w:t xml:space="preserve"> can include: </w:t>
      </w:r>
    </w:p>
    <w:p w:rsidR="00697180" w:rsidRPr="005C6E9E" w:rsidRDefault="00697180" w:rsidP="00697180">
      <w:pPr>
        <w:pStyle w:val="ListParagraph"/>
        <w:numPr>
          <w:ilvl w:val="0"/>
          <w:numId w:val="15"/>
        </w:numPr>
        <w:autoSpaceDE w:val="0"/>
        <w:autoSpaceDN w:val="0"/>
        <w:adjustRightInd w:val="0"/>
        <w:spacing w:after="222"/>
        <w:rPr>
          <w:rFonts w:ascii="Gill Sans MT" w:hAnsi="Gill Sans MT" w:cs="Times New Roman"/>
          <w:color w:val="000000"/>
          <w:szCs w:val="24"/>
        </w:rPr>
      </w:pPr>
      <w:r w:rsidRPr="005C6E9E">
        <w:rPr>
          <w:rFonts w:ascii="Gill Sans MT" w:hAnsi="Gill Sans MT" w:cs="Times New Roman"/>
          <w:color w:val="000000"/>
          <w:szCs w:val="24"/>
        </w:rPr>
        <w:lastRenderedPageBreak/>
        <w:t xml:space="preserve">assumptions that indicators of possible abuse such as behaviour, mood and injury relate to the child’s disability without further exploration; </w:t>
      </w:r>
    </w:p>
    <w:p w:rsidR="00697180" w:rsidRPr="005C6E9E" w:rsidRDefault="00697180" w:rsidP="00697180">
      <w:pPr>
        <w:pStyle w:val="ListParagraph"/>
        <w:numPr>
          <w:ilvl w:val="0"/>
          <w:numId w:val="15"/>
        </w:numPr>
        <w:autoSpaceDE w:val="0"/>
        <w:autoSpaceDN w:val="0"/>
        <w:adjustRightInd w:val="0"/>
        <w:spacing w:after="222"/>
        <w:rPr>
          <w:rFonts w:ascii="Gill Sans MT" w:hAnsi="Gill Sans MT" w:cs="Times New Roman"/>
          <w:color w:val="000000"/>
          <w:szCs w:val="24"/>
        </w:rPr>
      </w:pPr>
      <w:r w:rsidRPr="005C6E9E">
        <w:rPr>
          <w:rFonts w:ascii="Gill Sans MT" w:hAnsi="Gill Sans MT" w:cs="Times New Roman"/>
          <w:color w:val="000000"/>
          <w:szCs w:val="24"/>
        </w:rPr>
        <w:t xml:space="preserve">children with SEN and disabilities can be disproportionally impacted by things like bullying- without outwardly showing any signs; and </w:t>
      </w:r>
    </w:p>
    <w:p w:rsidR="00697180" w:rsidRPr="005C6E9E" w:rsidRDefault="00697180" w:rsidP="00697180">
      <w:pPr>
        <w:pStyle w:val="ListParagraph"/>
        <w:numPr>
          <w:ilvl w:val="0"/>
          <w:numId w:val="15"/>
        </w:numPr>
        <w:autoSpaceDE w:val="0"/>
        <w:autoSpaceDN w:val="0"/>
        <w:adjustRightInd w:val="0"/>
        <w:spacing w:after="222"/>
        <w:rPr>
          <w:rFonts w:ascii="Gill Sans MT" w:hAnsi="Gill Sans MT" w:cs="Times New Roman"/>
          <w:color w:val="000000"/>
          <w:szCs w:val="24"/>
        </w:rPr>
      </w:pPr>
      <w:r w:rsidRPr="005C6E9E">
        <w:rPr>
          <w:rFonts w:ascii="Gill Sans MT" w:hAnsi="Gill Sans MT" w:cs="Times New Roman"/>
          <w:color w:val="000000"/>
          <w:szCs w:val="24"/>
        </w:rPr>
        <w:t xml:space="preserve">communication barriers and difficulties in overcoming these barriers. </w:t>
      </w:r>
    </w:p>
    <w:p w:rsidR="00697180" w:rsidRPr="005C6E9E" w:rsidRDefault="00697180" w:rsidP="00697180">
      <w:pPr>
        <w:pStyle w:val="ListParagraph"/>
        <w:autoSpaceDE w:val="0"/>
        <w:autoSpaceDN w:val="0"/>
        <w:adjustRightInd w:val="0"/>
        <w:rPr>
          <w:rFonts w:ascii="Gill Sans MT" w:hAnsi="Gill Sans MT" w:cs="Arial"/>
          <w:color w:val="000000"/>
          <w:szCs w:val="24"/>
        </w:rPr>
      </w:pPr>
    </w:p>
    <w:p w:rsidR="00697180" w:rsidRPr="00AF265B" w:rsidRDefault="00697180" w:rsidP="00AF265B">
      <w:pPr>
        <w:pStyle w:val="Default"/>
        <w:rPr>
          <w:rFonts w:ascii="Gill Sans MT" w:eastAsiaTheme="minorHAnsi" w:hAnsi="Gill Sans MT"/>
          <w:lang w:eastAsia="en-US"/>
        </w:rPr>
      </w:pPr>
      <w:r w:rsidRPr="005C6E9E">
        <w:rPr>
          <w:rFonts w:ascii="Gill Sans MT" w:hAnsi="Gill Sans MT" w:cs="Times New Roman"/>
          <w:b/>
          <w:bCs/>
        </w:rPr>
        <w:t xml:space="preserve">All </w:t>
      </w:r>
      <w:r w:rsidRPr="005C6E9E">
        <w:rPr>
          <w:rFonts w:ascii="Gill Sans MT" w:hAnsi="Gill Sans MT" w:cs="Times New Roman"/>
        </w:rPr>
        <w:t xml:space="preserve">staff should be aware safeguarding issues can manifest themselves via peer on peer abuse. </w:t>
      </w:r>
      <w:r w:rsidRPr="00A76251">
        <w:rPr>
          <w:rFonts w:ascii="Gill Sans MT" w:hAnsi="Gill Sans MT" w:cs="Times New Roman"/>
        </w:rPr>
        <w:t>This</w:t>
      </w:r>
      <w:r w:rsidRPr="005C6E9E">
        <w:rPr>
          <w:rFonts w:ascii="Gill Sans MT" w:hAnsi="Gill Sans MT" w:cs="Times New Roman"/>
        </w:rPr>
        <w:t xml:space="preserve"> is most likely to include, but </w:t>
      </w:r>
      <w:r w:rsidR="0000217A">
        <w:rPr>
          <w:rFonts w:ascii="Gill Sans MT" w:hAnsi="Gill Sans MT" w:cs="Times New Roman"/>
        </w:rPr>
        <w:t xml:space="preserve">is </w:t>
      </w:r>
      <w:r w:rsidRPr="005C6E9E">
        <w:rPr>
          <w:rFonts w:ascii="Gill Sans MT" w:hAnsi="Gill Sans MT" w:cs="Times New Roman"/>
        </w:rPr>
        <w:t xml:space="preserve">not limited to: bullying (including cyber bullying), </w:t>
      </w:r>
      <w:r w:rsidR="002D7958" w:rsidRPr="005C6E9E">
        <w:rPr>
          <w:rFonts w:ascii="Gill Sans MT" w:hAnsi="Gill Sans MT"/>
          <w:sz w:val="23"/>
          <w:szCs w:val="23"/>
        </w:rPr>
        <w:t>sexual violence</w:t>
      </w:r>
      <w:r w:rsidR="00AF265B">
        <w:rPr>
          <w:rFonts w:ascii="Gill Sans MT" w:hAnsi="Gill Sans MT"/>
          <w:sz w:val="23"/>
          <w:szCs w:val="23"/>
        </w:rPr>
        <w:t>, sexual harassment and sexting</w:t>
      </w:r>
      <w:r w:rsidRPr="005C6E9E">
        <w:rPr>
          <w:rFonts w:ascii="Gill Sans MT" w:hAnsi="Gill Sans MT" w:cs="Times New Roman"/>
        </w:rPr>
        <w:t xml:space="preserve">. </w:t>
      </w:r>
      <w:r w:rsidR="00A76251" w:rsidRPr="00D32463">
        <w:rPr>
          <w:rFonts w:ascii="Gill Sans MT" w:hAnsi="Gill Sans MT"/>
        </w:rPr>
        <w:t>Evidence shows girls, children with SEND and LGBT children are at greater risk.</w:t>
      </w:r>
      <w:r w:rsidR="00A76251">
        <w:rPr>
          <w:rFonts w:ascii="Gill Sans MT" w:hAnsi="Gill Sans MT"/>
        </w:rPr>
        <w:t xml:space="preserve"> </w:t>
      </w:r>
      <w:r w:rsidRPr="005C6E9E">
        <w:rPr>
          <w:rFonts w:ascii="Gill Sans MT" w:hAnsi="Gill Sans MT" w:cs="Times New Roman"/>
        </w:rPr>
        <w:t>Staff should be clear as to the school or college’s policy and procedures with regards to peer on peer abuse</w:t>
      </w:r>
      <w:r w:rsidR="0000217A">
        <w:rPr>
          <w:rFonts w:ascii="Gill Sans MT" w:hAnsi="Gill Sans MT" w:cs="Times New Roman"/>
        </w:rPr>
        <w:t>:</w:t>
      </w:r>
      <w:r w:rsidR="007C517D" w:rsidRPr="005C6E9E">
        <w:rPr>
          <w:rFonts w:ascii="Gill Sans MT" w:hAnsi="Gill Sans MT" w:cs="Times New Roman"/>
        </w:rPr>
        <w:t xml:space="preserve"> please refer </w:t>
      </w:r>
      <w:r w:rsidR="00AF265B">
        <w:rPr>
          <w:rFonts w:ascii="Gill Sans MT" w:hAnsi="Gill Sans MT" w:cs="Times New Roman"/>
        </w:rPr>
        <w:t>to KCSIE Sept 2018</w:t>
      </w:r>
      <w:r w:rsidR="00B13D79">
        <w:rPr>
          <w:rFonts w:ascii="Gill Sans MT" w:hAnsi="Gill Sans MT" w:cs="Times New Roman"/>
        </w:rPr>
        <w:t xml:space="preserve"> </w:t>
      </w:r>
      <w:r w:rsidR="000C47DA">
        <w:rPr>
          <w:rFonts w:ascii="Gill Sans MT" w:hAnsi="Gill Sans MT" w:cs="Times New Roman"/>
        </w:rPr>
        <w:t xml:space="preserve">new part 5 </w:t>
      </w:r>
      <w:r w:rsidR="00AF265B">
        <w:rPr>
          <w:rFonts w:ascii="Gill Sans MT" w:hAnsi="Gill Sans MT" w:cs="Times New Roman"/>
        </w:rPr>
        <w:t xml:space="preserve">and </w:t>
      </w:r>
      <w:r w:rsidR="007C517D" w:rsidRPr="005C6E9E">
        <w:rPr>
          <w:rFonts w:ascii="Gill Sans MT" w:hAnsi="Gill Sans MT" w:cs="Times New Roman"/>
        </w:rPr>
        <w:t>to the school’s Anti-Bullying Policy for further information on recognising the signs of bullying</w:t>
      </w:r>
      <w:r w:rsidR="0000217A">
        <w:rPr>
          <w:rFonts w:ascii="Gill Sans MT" w:hAnsi="Gill Sans MT" w:cs="Times New Roman"/>
        </w:rPr>
        <w:t xml:space="preserve"> and </w:t>
      </w:r>
      <w:r w:rsidR="007C517D" w:rsidRPr="005C6E9E">
        <w:rPr>
          <w:rFonts w:ascii="Gill Sans MT" w:hAnsi="Gill Sans MT" w:cs="Times New Roman"/>
        </w:rPr>
        <w:t>preventative measures</w:t>
      </w:r>
      <w:r w:rsidR="0000217A">
        <w:rPr>
          <w:rFonts w:ascii="Gill Sans MT" w:hAnsi="Gill Sans MT" w:cs="Times New Roman"/>
        </w:rPr>
        <w:t>,</w:t>
      </w:r>
      <w:r w:rsidR="007C517D" w:rsidRPr="005C6E9E">
        <w:rPr>
          <w:rFonts w:ascii="Gill Sans MT" w:hAnsi="Gill Sans MT" w:cs="Times New Roman"/>
        </w:rPr>
        <w:t xml:space="preserve"> together with staff roles and responsibilities</w:t>
      </w:r>
      <w:r w:rsidRPr="005C6E9E">
        <w:rPr>
          <w:rFonts w:ascii="Gill Sans MT" w:hAnsi="Gill Sans MT" w:cs="Times New Roman"/>
        </w:rPr>
        <w:t xml:space="preserve">. </w:t>
      </w:r>
    </w:p>
    <w:p w:rsidR="007C517D" w:rsidRPr="005C6E9E" w:rsidRDefault="007C517D" w:rsidP="007C517D">
      <w:pPr>
        <w:autoSpaceDE w:val="0"/>
        <w:autoSpaceDN w:val="0"/>
        <w:adjustRightInd w:val="0"/>
        <w:spacing w:after="204"/>
        <w:rPr>
          <w:rFonts w:ascii="Gill Sans MT" w:hAnsi="Gill Sans MT" w:cs="Times New Roman"/>
          <w:b/>
          <w:bCs/>
          <w:color w:val="000000"/>
          <w:sz w:val="16"/>
          <w:szCs w:val="16"/>
        </w:rPr>
      </w:pPr>
    </w:p>
    <w:p w:rsidR="007C517D" w:rsidRPr="005C6E9E" w:rsidRDefault="007C517D" w:rsidP="007C517D">
      <w:pPr>
        <w:autoSpaceDE w:val="0"/>
        <w:autoSpaceDN w:val="0"/>
        <w:adjustRightInd w:val="0"/>
        <w:spacing w:after="204"/>
        <w:rPr>
          <w:rFonts w:ascii="Gill Sans MT" w:hAnsi="Gill Sans MT" w:cs="Times New Roman"/>
          <w:color w:val="000000"/>
          <w:szCs w:val="24"/>
        </w:rPr>
      </w:pPr>
      <w:r w:rsidRPr="005C6E9E">
        <w:rPr>
          <w:rFonts w:ascii="Gill Sans MT" w:hAnsi="Gill Sans MT" w:cs="Times New Roman"/>
          <w:b/>
          <w:bCs/>
          <w:color w:val="000000"/>
          <w:szCs w:val="24"/>
        </w:rPr>
        <w:t xml:space="preserve">All </w:t>
      </w:r>
      <w:r w:rsidRPr="005C6E9E">
        <w:rPr>
          <w:rFonts w:ascii="Gill Sans MT" w:hAnsi="Gill Sans MT" w:cs="Times New Roman"/>
          <w:color w:val="000000"/>
          <w:szCs w:val="24"/>
        </w:rPr>
        <w:t>staff should have an a</w:t>
      </w:r>
      <w:r w:rsidR="0000217A">
        <w:rPr>
          <w:rFonts w:ascii="Gill Sans MT" w:hAnsi="Gill Sans MT" w:cs="Times New Roman"/>
          <w:color w:val="000000"/>
          <w:szCs w:val="24"/>
        </w:rPr>
        <w:t>wareness of safeguarding issues,</w:t>
      </w:r>
      <w:r w:rsidRPr="005C6E9E">
        <w:rPr>
          <w:rFonts w:ascii="Gill Sans MT" w:hAnsi="Gill Sans MT" w:cs="Times New Roman"/>
          <w:color w:val="000000"/>
          <w:szCs w:val="24"/>
        </w:rPr>
        <w:t xml:space="preserve"> some of which are listed below. Staff should be aware that behaviours linked to the likes of drug taking, alcohol abuse, truanting and sexting put children in danger. </w:t>
      </w:r>
    </w:p>
    <w:p w:rsidR="00697180" w:rsidRPr="005C6E9E" w:rsidRDefault="00697180" w:rsidP="00697180">
      <w:pPr>
        <w:autoSpaceDE w:val="0"/>
        <w:autoSpaceDN w:val="0"/>
        <w:adjustRightInd w:val="0"/>
        <w:rPr>
          <w:rFonts w:ascii="Gill Sans MT" w:hAnsi="Gill Sans MT" w:cs="Arial"/>
          <w:color w:val="000000"/>
          <w:szCs w:val="24"/>
        </w:rPr>
      </w:pP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bullying including cyberbullying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children missing education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child missing from home or care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child sexual exploitation (CSE) </w:t>
      </w:r>
    </w:p>
    <w:p w:rsidR="00DA5F15" w:rsidRPr="005C6E9E" w:rsidRDefault="00DA5F15"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criminal exploitation of children</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domestic violence </w:t>
      </w:r>
      <w:r w:rsidR="00DA5F15" w:rsidRPr="005C6E9E">
        <w:rPr>
          <w:rFonts w:ascii="Gill Sans MT" w:hAnsi="Gill Sans MT" w:cs="Times New Roman"/>
          <w:color w:val="000000"/>
          <w:szCs w:val="24"/>
        </w:rPr>
        <w:t>and abuse</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drugs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fabricated or induced illness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faith abuse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female genital mutilation (FGM)</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forced marriage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gangs and youth violence </w:t>
      </w:r>
    </w:p>
    <w:p w:rsidR="00697180" w:rsidRPr="005C6E9E" w:rsidRDefault="00697180" w:rsidP="00697180">
      <w:pPr>
        <w:pStyle w:val="ListParagraph"/>
        <w:numPr>
          <w:ilvl w:val="0"/>
          <w:numId w:val="16"/>
        </w:numPr>
        <w:autoSpaceDE w:val="0"/>
        <w:autoSpaceDN w:val="0"/>
        <w:adjustRightInd w:val="0"/>
        <w:rPr>
          <w:rFonts w:ascii="Gill Sans MT" w:hAnsi="Gill Sans MT" w:cs="Times New Roman"/>
          <w:color w:val="000000"/>
          <w:szCs w:val="24"/>
        </w:rPr>
      </w:pPr>
      <w:r w:rsidRPr="005C6E9E">
        <w:rPr>
          <w:rFonts w:ascii="Gill Sans MT" w:hAnsi="Gill Sans MT" w:cs="Times New Roman"/>
          <w:color w:val="000000"/>
          <w:szCs w:val="24"/>
        </w:rPr>
        <w:t xml:space="preserve">gender-based violence/violence against women and girls (VAWG)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hate </w:t>
      </w:r>
    </w:p>
    <w:p w:rsidR="00DA5F15" w:rsidRPr="005C6E9E" w:rsidRDefault="00DA5F15"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honour based violence (HBV)</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mental health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missing children and adults strategy </w:t>
      </w:r>
    </w:p>
    <w:p w:rsidR="00DA5F15" w:rsidRPr="005C6E9E" w:rsidRDefault="00DA5F15"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peer on peer abuse</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private fostering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preventing radicalisation </w:t>
      </w:r>
    </w:p>
    <w:p w:rsidR="00697180" w:rsidRPr="005C6E9E"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relationship abuse </w:t>
      </w:r>
    </w:p>
    <w:p w:rsidR="00697180" w:rsidRDefault="00697180" w:rsidP="00697180">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sexting </w:t>
      </w:r>
    </w:p>
    <w:p w:rsidR="00B06BFE" w:rsidRPr="00A76251" w:rsidRDefault="00B06BFE" w:rsidP="00B06BFE">
      <w:pPr>
        <w:pStyle w:val="ListParagraph"/>
        <w:numPr>
          <w:ilvl w:val="0"/>
          <w:numId w:val="16"/>
        </w:numPr>
        <w:autoSpaceDE w:val="0"/>
        <w:autoSpaceDN w:val="0"/>
        <w:adjustRightInd w:val="0"/>
        <w:spacing w:after="237"/>
        <w:rPr>
          <w:rFonts w:ascii="Gill Sans MT" w:hAnsi="Gill Sans MT" w:cs="Times New Roman"/>
          <w:color w:val="000000"/>
          <w:szCs w:val="24"/>
        </w:rPr>
      </w:pPr>
      <w:r w:rsidRPr="00B06BFE">
        <w:rPr>
          <w:rFonts w:ascii="Gill Sans MT" w:hAnsi="Gill Sans MT" w:cs="Times New Roman"/>
          <w:color w:val="000000"/>
          <w:szCs w:val="24"/>
        </w:rPr>
        <w:t xml:space="preserve">sexual violence and </w:t>
      </w:r>
      <w:r w:rsidRPr="00A76251">
        <w:rPr>
          <w:rFonts w:ascii="Gill Sans MT" w:hAnsi="Gill Sans MT" w:cs="Times New Roman"/>
          <w:color w:val="000000"/>
          <w:szCs w:val="24"/>
        </w:rPr>
        <w:t>sexual harassment</w:t>
      </w:r>
    </w:p>
    <w:p w:rsidR="00A41D7D" w:rsidRPr="005C6E9E" w:rsidRDefault="00697180" w:rsidP="00CF1CEC">
      <w:pPr>
        <w:pStyle w:val="ListParagraph"/>
        <w:numPr>
          <w:ilvl w:val="0"/>
          <w:numId w:val="16"/>
        </w:numPr>
        <w:autoSpaceDE w:val="0"/>
        <w:autoSpaceDN w:val="0"/>
        <w:adjustRightInd w:val="0"/>
        <w:spacing w:after="237"/>
        <w:rPr>
          <w:rFonts w:ascii="Gill Sans MT" w:hAnsi="Gill Sans MT" w:cs="Times New Roman"/>
          <w:color w:val="000000"/>
          <w:szCs w:val="24"/>
        </w:rPr>
      </w:pPr>
      <w:r w:rsidRPr="005C6E9E">
        <w:rPr>
          <w:rFonts w:ascii="Gill Sans MT" w:hAnsi="Gill Sans MT" w:cs="Times New Roman"/>
          <w:color w:val="000000"/>
          <w:szCs w:val="24"/>
        </w:rPr>
        <w:t xml:space="preserve">trafficking </w:t>
      </w:r>
    </w:p>
    <w:p w:rsidR="0000217A" w:rsidRPr="0000217A" w:rsidRDefault="009F6E2E" w:rsidP="003B5B05">
      <w:pPr>
        <w:jc w:val="both"/>
        <w:rPr>
          <w:rFonts w:ascii="Gill Sans MT" w:hAnsi="Gill Sans MT" w:cs="Times New Roman"/>
          <w:b/>
          <w:caps/>
          <w:szCs w:val="24"/>
          <w:u w:val="single"/>
        </w:rPr>
      </w:pPr>
      <w:r w:rsidRPr="0000217A">
        <w:rPr>
          <w:rFonts w:ascii="Gill Sans MT" w:hAnsi="Gill Sans MT" w:cs="Times New Roman"/>
          <w:b/>
          <w:caps/>
          <w:szCs w:val="24"/>
          <w:u w:val="single"/>
        </w:rPr>
        <w:t>Safeguardi</w:t>
      </w:r>
      <w:r w:rsidR="0000217A" w:rsidRPr="0000217A">
        <w:rPr>
          <w:rFonts w:ascii="Gill Sans MT" w:hAnsi="Gill Sans MT" w:cs="Times New Roman"/>
          <w:b/>
          <w:caps/>
          <w:szCs w:val="24"/>
          <w:u w:val="single"/>
        </w:rPr>
        <w:t>ng Arrangements</w:t>
      </w:r>
    </w:p>
    <w:p w:rsidR="0000217A" w:rsidRDefault="0000217A" w:rsidP="003B5B05">
      <w:pPr>
        <w:jc w:val="both"/>
        <w:rPr>
          <w:rFonts w:ascii="Gill Sans MT" w:hAnsi="Gill Sans MT" w:cs="Times New Roman"/>
          <w:b/>
          <w:szCs w:val="24"/>
          <w:u w:val="single"/>
        </w:rPr>
      </w:pPr>
    </w:p>
    <w:p w:rsidR="003B5B05" w:rsidRPr="0096010D" w:rsidRDefault="00AA3461" w:rsidP="003B5B05">
      <w:pPr>
        <w:jc w:val="both"/>
        <w:rPr>
          <w:rFonts w:ascii="Gill Sans MT" w:hAnsi="Gill Sans MT" w:cs="Times New Roman"/>
          <w:b/>
          <w:szCs w:val="24"/>
        </w:rPr>
      </w:pPr>
      <w:r w:rsidRPr="0096010D">
        <w:rPr>
          <w:rFonts w:ascii="Gill Sans MT" w:hAnsi="Gill Sans MT" w:cs="Times New Roman"/>
          <w:b/>
          <w:szCs w:val="24"/>
        </w:rPr>
        <w:t>Reporting</w:t>
      </w:r>
      <w:r w:rsidR="009F6E2E" w:rsidRPr="0096010D">
        <w:rPr>
          <w:rFonts w:ascii="Gill Sans MT" w:hAnsi="Gill Sans MT" w:cs="Times New Roman"/>
          <w:b/>
          <w:szCs w:val="24"/>
        </w:rPr>
        <w:t>:-</w:t>
      </w:r>
    </w:p>
    <w:p w:rsidR="00CF1CEC" w:rsidRPr="005C6E9E" w:rsidRDefault="00CF1CEC" w:rsidP="00CF1CEC">
      <w:pPr>
        <w:autoSpaceDE w:val="0"/>
        <w:autoSpaceDN w:val="0"/>
        <w:adjustRightInd w:val="0"/>
        <w:rPr>
          <w:rFonts w:ascii="Gill Sans MT" w:hAnsi="Gill Sans MT" w:cs="Arial"/>
          <w:color w:val="000000"/>
          <w:szCs w:val="24"/>
        </w:rPr>
      </w:pPr>
    </w:p>
    <w:p w:rsidR="00CF1CEC" w:rsidRPr="005C6E9E" w:rsidRDefault="00CF1CEC" w:rsidP="00CF1CEC">
      <w:pPr>
        <w:pStyle w:val="Default"/>
        <w:rPr>
          <w:rFonts w:ascii="Gill Sans MT" w:eastAsiaTheme="minorHAnsi" w:hAnsi="Gill Sans MT"/>
          <w:lang w:eastAsia="en-US"/>
        </w:rPr>
      </w:pPr>
      <w:r w:rsidRPr="005C6E9E">
        <w:rPr>
          <w:rFonts w:ascii="Gill Sans MT" w:hAnsi="Gill Sans MT" w:cs="Times New Roman"/>
          <w:b/>
          <w:bCs/>
        </w:rPr>
        <w:t xml:space="preserve">All </w:t>
      </w:r>
      <w:r w:rsidRPr="005C6E9E">
        <w:rPr>
          <w:rFonts w:ascii="Gill Sans MT" w:hAnsi="Gill Sans MT" w:cs="Times New Roman"/>
        </w:rPr>
        <w:t>school staff should be prepared to identify children who may benefit from early help. Early help means providing support as soon as a problem emerges at any point in a child’s life, from the foundation years through to the teenage years. In the first instance staff should discuss ea</w:t>
      </w:r>
      <w:r w:rsidR="005F01B2" w:rsidRPr="005C6E9E">
        <w:rPr>
          <w:rFonts w:ascii="Gill Sans MT" w:hAnsi="Gill Sans MT" w:cs="Times New Roman"/>
        </w:rPr>
        <w:t>rly help requirements with the D</w:t>
      </w:r>
      <w:r w:rsidRPr="005C6E9E">
        <w:rPr>
          <w:rFonts w:ascii="Gill Sans MT" w:hAnsi="Gill Sans MT" w:cs="Times New Roman"/>
        </w:rPr>
        <w:t xml:space="preserve">esignated </w:t>
      </w:r>
      <w:r w:rsidR="005F01B2" w:rsidRPr="005C6E9E">
        <w:rPr>
          <w:rFonts w:ascii="Gill Sans MT" w:hAnsi="Gill Sans MT" w:cs="Times New Roman"/>
        </w:rPr>
        <w:t>S</w:t>
      </w:r>
      <w:r w:rsidRPr="005C6E9E">
        <w:rPr>
          <w:rFonts w:ascii="Gill Sans MT" w:hAnsi="Gill Sans MT" w:cs="Times New Roman"/>
        </w:rPr>
        <w:t xml:space="preserve">afeguarding </w:t>
      </w:r>
      <w:r w:rsidR="005F01B2" w:rsidRPr="005C6E9E">
        <w:rPr>
          <w:rFonts w:ascii="Gill Sans MT" w:hAnsi="Gill Sans MT" w:cs="Times New Roman"/>
        </w:rPr>
        <w:t>L</w:t>
      </w:r>
      <w:r w:rsidRPr="005C6E9E">
        <w:rPr>
          <w:rFonts w:ascii="Gill Sans MT" w:hAnsi="Gill Sans MT" w:cs="Times New Roman"/>
        </w:rPr>
        <w:t>ead</w:t>
      </w:r>
      <w:r w:rsidR="005F01B2" w:rsidRPr="005C6E9E">
        <w:rPr>
          <w:rFonts w:ascii="Gill Sans MT" w:hAnsi="Gill Sans MT" w:cs="Times New Roman"/>
        </w:rPr>
        <w:t xml:space="preserve"> (DSL)</w:t>
      </w:r>
      <w:r w:rsidRPr="005C6E9E">
        <w:rPr>
          <w:rFonts w:ascii="Gill Sans MT" w:hAnsi="Gill Sans MT" w:cs="Times New Roman"/>
        </w:rPr>
        <w:t xml:space="preserve">. </w:t>
      </w:r>
    </w:p>
    <w:p w:rsidR="00DA5F15" w:rsidRPr="005C6E9E" w:rsidRDefault="00DA5F15" w:rsidP="00DA5F15">
      <w:pPr>
        <w:autoSpaceDE w:val="0"/>
        <w:autoSpaceDN w:val="0"/>
        <w:adjustRightInd w:val="0"/>
        <w:rPr>
          <w:rFonts w:ascii="Gill Sans MT" w:hAnsi="Gill Sans MT" w:cs="Arial"/>
          <w:color w:val="000000"/>
          <w:szCs w:val="24"/>
        </w:rPr>
      </w:pPr>
    </w:p>
    <w:p w:rsidR="00DA5F15" w:rsidRPr="005C6E9E" w:rsidRDefault="00DA5F15" w:rsidP="00DA5F15">
      <w:pPr>
        <w:autoSpaceDE w:val="0"/>
        <w:autoSpaceDN w:val="0"/>
        <w:adjustRightInd w:val="0"/>
        <w:rPr>
          <w:rFonts w:ascii="Gill Sans MT" w:hAnsi="Gill Sans MT" w:cs="Arial"/>
          <w:color w:val="000000"/>
          <w:sz w:val="23"/>
          <w:szCs w:val="23"/>
        </w:rPr>
      </w:pPr>
      <w:r w:rsidRPr="005C6E9E">
        <w:rPr>
          <w:rFonts w:ascii="Gill Sans MT" w:hAnsi="Gill Sans MT" w:cs="Arial"/>
          <w:b/>
          <w:bCs/>
          <w:color w:val="000000"/>
          <w:sz w:val="23"/>
          <w:szCs w:val="23"/>
        </w:rPr>
        <w:t xml:space="preserve">All </w:t>
      </w:r>
      <w:r w:rsidRPr="005C6E9E">
        <w:rPr>
          <w:rFonts w:ascii="Gill Sans MT" w:hAnsi="Gill Sans MT" w:cs="Arial"/>
          <w:color w:val="000000"/>
          <w:sz w:val="23"/>
          <w:szCs w:val="23"/>
        </w:rPr>
        <w:t xml:space="preserve">staff should be aware of the process for making referrals to children’s social care and for statutory assessments under the Children Act 1989, especially section 17 (children in need) and section 47 (a child suffering, or likely to suffer, significant harm) </w:t>
      </w:r>
    </w:p>
    <w:p w:rsidR="00CF1CEC" w:rsidRPr="005C6E9E" w:rsidRDefault="00CF1CEC" w:rsidP="0000217A">
      <w:pPr>
        <w:autoSpaceDE w:val="0"/>
        <w:autoSpaceDN w:val="0"/>
        <w:adjustRightInd w:val="0"/>
        <w:spacing w:before="240"/>
        <w:rPr>
          <w:rFonts w:ascii="Gill Sans MT" w:hAnsi="Gill Sans MT" w:cs="Times New Roman"/>
          <w:color w:val="000000"/>
          <w:szCs w:val="24"/>
        </w:rPr>
      </w:pPr>
      <w:r w:rsidRPr="005C6E9E">
        <w:rPr>
          <w:rFonts w:ascii="Gill Sans MT" w:hAnsi="Gill Sans MT" w:cs="Times New Roman"/>
          <w:b/>
          <w:bCs/>
          <w:color w:val="000000"/>
          <w:szCs w:val="24"/>
        </w:rPr>
        <w:t xml:space="preserve">All </w:t>
      </w:r>
      <w:r w:rsidRPr="005C6E9E">
        <w:rPr>
          <w:rFonts w:ascii="Gill Sans MT" w:hAnsi="Gill Sans MT" w:cs="Times New Roman"/>
          <w:color w:val="000000"/>
          <w:szCs w:val="24"/>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r w:rsidR="00047B45" w:rsidRPr="005C6E9E">
        <w:rPr>
          <w:rFonts w:ascii="Gill Sans MT" w:hAnsi="Gill Sans MT" w:cs="Times New Roman"/>
          <w:color w:val="000000"/>
          <w:szCs w:val="24"/>
        </w:rPr>
        <w:t xml:space="preserve">. Staff should use the school’s ‘Green Form’ </w:t>
      </w:r>
      <w:r w:rsidR="0000217A">
        <w:rPr>
          <w:rFonts w:ascii="Gill Sans MT" w:hAnsi="Gill Sans MT" w:cs="Times New Roman"/>
          <w:color w:val="000000"/>
          <w:szCs w:val="24"/>
        </w:rPr>
        <w:t xml:space="preserve">(available in the staff room and at </w:t>
      </w:r>
      <w:r w:rsidR="0000217A" w:rsidRPr="0000217A">
        <w:rPr>
          <w:rFonts w:ascii="Gill Sans MT" w:hAnsi="Gill Sans MT" w:cs="Times New Roman"/>
          <w:color w:val="000000"/>
          <w:szCs w:val="24"/>
        </w:rPr>
        <w:t>T:\AA-STAFF\School Policies</w:t>
      </w:r>
      <w:r w:rsidR="0000217A">
        <w:rPr>
          <w:rFonts w:ascii="Gill Sans MT" w:hAnsi="Gill Sans MT" w:cs="Times New Roman"/>
          <w:color w:val="000000"/>
          <w:szCs w:val="24"/>
        </w:rPr>
        <w:t xml:space="preserve">) </w:t>
      </w:r>
      <w:r w:rsidR="00047B45" w:rsidRPr="005C6E9E">
        <w:rPr>
          <w:rFonts w:ascii="Gill Sans MT" w:hAnsi="Gill Sans MT" w:cs="Times New Roman"/>
          <w:color w:val="000000"/>
          <w:szCs w:val="24"/>
        </w:rPr>
        <w:t>to report any concerns they have</w:t>
      </w:r>
      <w:r w:rsidRPr="005C6E9E">
        <w:rPr>
          <w:rFonts w:ascii="Gill Sans MT" w:hAnsi="Gill Sans MT" w:cs="Times New Roman"/>
          <w:color w:val="000000"/>
          <w:szCs w:val="24"/>
        </w:rPr>
        <w:t xml:space="preserve">. </w:t>
      </w:r>
      <w:r w:rsidR="00423AF5" w:rsidRPr="005C6E9E">
        <w:rPr>
          <w:rFonts w:ascii="Gill Sans MT" w:hAnsi="Gill Sans MT" w:cs="Times New Roman"/>
          <w:color w:val="000000"/>
          <w:szCs w:val="24"/>
        </w:rPr>
        <w:t xml:space="preserve">Further information and contact details are found at: </w:t>
      </w:r>
      <w:hyperlink r:id="rId12" w:history="1">
        <w:r w:rsidR="00152236" w:rsidRPr="005C6E9E">
          <w:rPr>
            <w:rStyle w:val="Hyperlink"/>
            <w:rFonts w:ascii="Gill Sans MT" w:hAnsi="Gill Sans MT" w:cs="Times New Roman"/>
            <w:szCs w:val="24"/>
          </w:rPr>
          <w:t>http://www.kelsi.org.uk/special-education-needs/early-help-and-preventative-services/early-help-contacts</w:t>
        </w:r>
      </w:hyperlink>
    </w:p>
    <w:p w:rsidR="00F13C3E" w:rsidRPr="005C6E9E" w:rsidRDefault="00F13C3E" w:rsidP="00F13C3E">
      <w:pPr>
        <w:autoSpaceDE w:val="0"/>
        <w:autoSpaceDN w:val="0"/>
        <w:adjustRightInd w:val="0"/>
        <w:rPr>
          <w:rFonts w:ascii="Gill Sans MT" w:hAnsi="Gill Sans MT" w:cs="Arial"/>
          <w:color w:val="000000"/>
          <w:szCs w:val="24"/>
        </w:rPr>
      </w:pPr>
    </w:p>
    <w:p w:rsidR="00F13C3E" w:rsidRPr="00152415" w:rsidRDefault="00F13C3E" w:rsidP="00F13C3E">
      <w:pPr>
        <w:autoSpaceDE w:val="0"/>
        <w:autoSpaceDN w:val="0"/>
        <w:adjustRightInd w:val="0"/>
        <w:spacing w:after="199"/>
        <w:rPr>
          <w:rFonts w:ascii="Gill Sans MT" w:hAnsi="Gill Sans MT" w:cs="Arial"/>
          <w:color w:val="000000"/>
          <w:szCs w:val="24"/>
        </w:rPr>
      </w:pPr>
      <w:r w:rsidRPr="00152415">
        <w:rPr>
          <w:rFonts w:ascii="Gill Sans MT" w:hAnsi="Gill Sans MT" w:cs="Arial"/>
          <w:color w:val="000000"/>
          <w:szCs w:val="24"/>
        </w:rPr>
        <w:t xml:space="preserve">Any child may benefit from early help, but all school and college staff should be particularly alert to the potential need for early help for a child who: </w:t>
      </w:r>
    </w:p>
    <w:p w:rsidR="00F13C3E" w:rsidRPr="00152415" w:rsidRDefault="00F13C3E" w:rsidP="00F13C3E">
      <w:pPr>
        <w:autoSpaceDE w:val="0"/>
        <w:autoSpaceDN w:val="0"/>
        <w:adjustRightInd w:val="0"/>
        <w:spacing w:after="199"/>
        <w:rPr>
          <w:rFonts w:ascii="Gill Sans MT" w:hAnsi="Gill Sans MT" w:cs="Arial"/>
          <w:color w:val="000000"/>
          <w:szCs w:val="24"/>
        </w:rPr>
      </w:pPr>
      <w:r w:rsidRPr="00152415">
        <w:rPr>
          <w:rFonts w:ascii="Gill Sans MT" w:hAnsi="Gill Sans MT" w:cs="Arial"/>
          <w:color w:val="000000"/>
          <w:szCs w:val="24"/>
        </w:rPr>
        <w:t xml:space="preserve">• is disabled and has specific additional needs; </w:t>
      </w:r>
    </w:p>
    <w:p w:rsidR="00F13C3E" w:rsidRPr="00152415" w:rsidRDefault="00F13C3E" w:rsidP="00F13C3E">
      <w:pPr>
        <w:autoSpaceDE w:val="0"/>
        <w:autoSpaceDN w:val="0"/>
        <w:adjustRightInd w:val="0"/>
        <w:spacing w:after="199"/>
        <w:rPr>
          <w:rFonts w:ascii="Gill Sans MT" w:hAnsi="Gill Sans MT" w:cs="Arial"/>
          <w:color w:val="000000"/>
          <w:szCs w:val="24"/>
        </w:rPr>
      </w:pPr>
      <w:r w:rsidRPr="00152415">
        <w:rPr>
          <w:rFonts w:ascii="Gill Sans MT" w:hAnsi="Gill Sans MT" w:cs="Arial"/>
          <w:color w:val="000000"/>
          <w:szCs w:val="24"/>
        </w:rPr>
        <w:t xml:space="preserve">• has special educational needs (whether or not they have a statutory education, health and care plan); </w:t>
      </w:r>
    </w:p>
    <w:p w:rsidR="00F13C3E" w:rsidRPr="00152415" w:rsidRDefault="00F13C3E" w:rsidP="00F13C3E">
      <w:pPr>
        <w:autoSpaceDE w:val="0"/>
        <w:autoSpaceDN w:val="0"/>
        <w:adjustRightInd w:val="0"/>
        <w:spacing w:after="199"/>
        <w:rPr>
          <w:rFonts w:ascii="Gill Sans MT" w:hAnsi="Gill Sans MT" w:cs="Arial"/>
          <w:color w:val="000000"/>
          <w:szCs w:val="24"/>
        </w:rPr>
      </w:pPr>
      <w:r w:rsidRPr="00152415">
        <w:rPr>
          <w:rFonts w:ascii="Gill Sans MT" w:hAnsi="Gill Sans MT" w:cs="Arial"/>
          <w:color w:val="000000"/>
          <w:szCs w:val="24"/>
        </w:rPr>
        <w:t xml:space="preserve">• is a young carer; </w:t>
      </w:r>
    </w:p>
    <w:p w:rsidR="00F13C3E" w:rsidRPr="00152415" w:rsidRDefault="00F13C3E" w:rsidP="00F13C3E">
      <w:pPr>
        <w:autoSpaceDE w:val="0"/>
        <w:autoSpaceDN w:val="0"/>
        <w:adjustRightInd w:val="0"/>
        <w:spacing w:after="199"/>
        <w:rPr>
          <w:rFonts w:ascii="Gill Sans MT" w:hAnsi="Gill Sans MT" w:cs="Arial"/>
          <w:color w:val="000000"/>
          <w:szCs w:val="24"/>
        </w:rPr>
      </w:pPr>
      <w:r w:rsidRPr="00152415">
        <w:rPr>
          <w:rFonts w:ascii="Gill Sans MT" w:hAnsi="Gill Sans MT" w:cs="Arial"/>
          <w:color w:val="000000"/>
          <w:szCs w:val="24"/>
        </w:rPr>
        <w:t xml:space="preserve">• is frequently missing/goes missing from care or home; </w:t>
      </w:r>
    </w:p>
    <w:p w:rsidR="00F13C3E" w:rsidRPr="00152415" w:rsidRDefault="00F13C3E" w:rsidP="00F13C3E">
      <w:pPr>
        <w:autoSpaceDE w:val="0"/>
        <w:autoSpaceDN w:val="0"/>
        <w:adjustRightInd w:val="0"/>
        <w:spacing w:after="199"/>
        <w:rPr>
          <w:rFonts w:ascii="Gill Sans MT" w:hAnsi="Gill Sans MT" w:cs="Arial"/>
          <w:color w:val="000000"/>
          <w:szCs w:val="24"/>
        </w:rPr>
      </w:pPr>
      <w:r w:rsidRPr="00152415">
        <w:rPr>
          <w:rFonts w:ascii="Gill Sans MT" w:hAnsi="Gill Sans MT" w:cs="Arial"/>
          <w:color w:val="000000"/>
          <w:szCs w:val="24"/>
        </w:rPr>
        <w:t xml:space="preserve">• is misusing drugs or alcohol; </w:t>
      </w:r>
    </w:p>
    <w:p w:rsidR="00F13C3E" w:rsidRPr="00152415" w:rsidRDefault="00F13C3E" w:rsidP="00F13C3E">
      <w:pPr>
        <w:autoSpaceDE w:val="0"/>
        <w:autoSpaceDN w:val="0"/>
        <w:adjustRightInd w:val="0"/>
        <w:spacing w:after="199"/>
        <w:rPr>
          <w:rFonts w:ascii="Gill Sans MT" w:hAnsi="Gill Sans MT" w:cs="Arial"/>
          <w:color w:val="000000"/>
          <w:szCs w:val="24"/>
        </w:rPr>
      </w:pPr>
      <w:r w:rsidRPr="00152415">
        <w:rPr>
          <w:rFonts w:ascii="Gill Sans MT" w:hAnsi="Gill Sans MT" w:cs="Arial"/>
          <w:color w:val="000000"/>
          <w:szCs w:val="24"/>
        </w:rPr>
        <w:t xml:space="preserve">• is in a family circumstance presenting challenges for the child, such as substance abuse, adult mental health problems or domestic abuse; and/or </w:t>
      </w:r>
    </w:p>
    <w:p w:rsidR="00F13C3E" w:rsidRPr="00152415" w:rsidRDefault="00F13C3E" w:rsidP="00F13C3E">
      <w:pPr>
        <w:autoSpaceDE w:val="0"/>
        <w:autoSpaceDN w:val="0"/>
        <w:adjustRightInd w:val="0"/>
        <w:rPr>
          <w:rFonts w:ascii="Gill Sans MT" w:hAnsi="Gill Sans MT" w:cs="Arial"/>
          <w:color w:val="000000"/>
          <w:szCs w:val="24"/>
        </w:rPr>
      </w:pPr>
      <w:r w:rsidRPr="00152415">
        <w:rPr>
          <w:rFonts w:ascii="Gill Sans MT" w:hAnsi="Gill Sans MT" w:cs="Arial"/>
          <w:color w:val="000000"/>
          <w:szCs w:val="24"/>
        </w:rPr>
        <w:t xml:space="preserve">• has returned home to their family from care. </w:t>
      </w:r>
    </w:p>
    <w:p w:rsidR="00152236" w:rsidRPr="005C6E9E" w:rsidRDefault="00152236" w:rsidP="00152236">
      <w:pPr>
        <w:autoSpaceDE w:val="0"/>
        <w:autoSpaceDN w:val="0"/>
        <w:adjustRightInd w:val="0"/>
        <w:rPr>
          <w:rFonts w:ascii="Gill Sans MT" w:hAnsi="Gill Sans MT" w:cs="Times New Roman"/>
          <w:color w:val="000000"/>
          <w:szCs w:val="24"/>
        </w:rPr>
      </w:pPr>
    </w:p>
    <w:p w:rsidR="00B77D5D" w:rsidRDefault="0012676F" w:rsidP="00AA3461">
      <w:pPr>
        <w:jc w:val="both"/>
        <w:rPr>
          <w:rFonts w:ascii="Gill Sans MT" w:eastAsia="Times New Roman" w:hAnsi="Gill Sans MT" w:cs="Times New Roman"/>
          <w:color w:val="000000"/>
          <w:szCs w:val="24"/>
        </w:rPr>
      </w:pPr>
      <w:r w:rsidRPr="005C6E9E">
        <w:rPr>
          <w:rFonts w:ascii="Gill Sans MT" w:hAnsi="Gill Sans MT" w:cs="Times New Roman"/>
          <w:b/>
          <w:bCs/>
          <w:color w:val="000000"/>
          <w:szCs w:val="24"/>
        </w:rPr>
        <w:t xml:space="preserve">All </w:t>
      </w:r>
      <w:r w:rsidRPr="005C6E9E">
        <w:rPr>
          <w:rFonts w:ascii="Gill Sans MT" w:hAnsi="Gill Sans MT" w:cs="Times New Roman"/>
          <w:color w:val="000000"/>
          <w:szCs w:val="24"/>
        </w:rPr>
        <w:t xml:space="preserve">staff should be </w:t>
      </w:r>
      <w:r w:rsidRPr="005C6E9E">
        <w:rPr>
          <w:rFonts w:ascii="Gill Sans MT" w:eastAsia="Times New Roman" w:hAnsi="Gill Sans MT" w:cs="Times New Roman"/>
          <w:color w:val="000000"/>
          <w:szCs w:val="24"/>
        </w:rPr>
        <w:t>able to identify signs of possible abuse and neglect at the earliest opportunity, and to respond in a timely and appropriate way. These may include:</w:t>
      </w:r>
    </w:p>
    <w:p w:rsidR="00B77D5D" w:rsidRDefault="0012676F" w:rsidP="00AA3461">
      <w:pPr>
        <w:jc w:val="both"/>
        <w:rPr>
          <w:rFonts w:ascii="Gill Sans MT" w:eastAsia="Times New Roman" w:hAnsi="Gill Sans MT" w:cs="Times New Roman"/>
          <w:color w:val="000000"/>
          <w:szCs w:val="24"/>
        </w:rPr>
      </w:pPr>
      <w:r w:rsidRPr="005C6E9E">
        <w:rPr>
          <w:rFonts w:ascii="Gill Sans MT" w:eastAsia="Times New Roman" w:hAnsi="Gill Sans MT" w:cs="Times New Roman"/>
          <w:color w:val="000000"/>
          <w:szCs w:val="24"/>
        </w:rPr>
        <w:t xml:space="preserve"> • </w:t>
      </w:r>
      <w:proofErr w:type="gramStart"/>
      <w:r w:rsidRPr="005C6E9E">
        <w:rPr>
          <w:rFonts w:ascii="Gill Sans MT" w:eastAsia="Times New Roman" w:hAnsi="Gill Sans MT" w:cs="Times New Roman"/>
          <w:color w:val="000000"/>
          <w:szCs w:val="24"/>
        </w:rPr>
        <w:t>significant</w:t>
      </w:r>
      <w:proofErr w:type="gramEnd"/>
      <w:r w:rsidRPr="005C6E9E">
        <w:rPr>
          <w:rFonts w:ascii="Gill Sans MT" w:eastAsia="Times New Roman" w:hAnsi="Gill Sans MT" w:cs="Times New Roman"/>
          <w:color w:val="000000"/>
          <w:szCs w:val="24"/>
        </w:rPr>
        <w:t xml:space="preserve"> changes in children's behaviour;</w:t>
      </w:r>
    </w:p>
    <w:p w:rsidR="00B77D5D" w:rsidRDefault="0012676F" w:rsidP="00AA3461">
      <w:pPr>
        <w:jc w:val="both"/>
        <w:rPr>
          <w:rFonts w:ascii="Gill Sans MT" w:eastAsia="Times New Roman" w:hAnsi="Gill Sans MT" w:cs="Times New Roman"/>
          <w:color w:val="000000"/>
          <w:szCs w:val="24"/>
        </w:rPr>
      </w:pPr>
      <w:r w:rsidRPr="005C6E9E">
        <w:rPr>
          <w:rFonts w:ascii="Gill Sans MT" w:eastAsia="Times New Roman" w:hAnsi="Gill Sans MT" w:cs="Times New Roman"/>
          <w:color w:val="000000"/>
          <w:szCs w:val="24"/>
        </w:rPr>
        <w:t xml:space="preserve"> • </w:t>
      </w:r>
      <w:proofErr w:type="gramStart"/>
      <w:r w:rsidRPr="005C6E9E">
        <w:rPr>
          <w:rFonts w:ascii="Gill Sans MT" w:eastAsia="Times New Roman" w:hAnsi="Gill Sans MT" w:cs="Times New Roman"/>
          <w:color w:val="000000"/>
          <w:szCs w:val="24"/>
        </w:rPr>
        <w:t>deterioration</w:t>
      </w:r>
      <w:proofErr w:type="gramEnd"/>
      <w:r w:rsidRPr="005C6E9E">
        <w:rPr>
          <w:rFonts w:ascii="Gill Sans MT" w:eastAsia="Times New Roman" w:hAnsi="Gill Sans MT" w:cs="Times New Roman"/>
          <w:color w:val="000000"/>
          <w:szCs w:val="24"/>
        </w:rPr>
        <w:t xml:space="preserve"> in children’s general well-being;</w:t>
      </w:r>
    </w:p>
    <w:p w:rsidR="00B77D5D" w:rsidRDefault="0012676F" w:rsidP="00AA3461">
      <w:pPr>
        <w:jc w:val="both"/>
        <w:rPr>
          <w:rFonts w:ascii="Gill Sans MT" w:eastAsia="Times New Roman" w:hAnsi="Gill Sans MT" w:cs="Times New Roman"/>
          <w:color w:val="000000"/>
          <w:szCs w:val="24"/>
        </w:rPr>
      </w:pPr>
      <w:r w:rsidRPr="005C6E9E">
        <w:rPr>
          <w:rFonts w:ascii="Gill Sans MT" w:eastAsia="Times New Roman" w:hAnsi="Gill Sans MT" w:cs="Times New Roman"/>
          <w:color w:val="000000"/>
          <w:szCs w:val="24"/>
        </w:rPr>
        <w:t xml:space="preserve"> • </w:t>
      </w:r>
      <w:proofErr w:type="gramStart"/>
      <w:r w:rsidRPr="005C6E9E">
        <w:rPr>
          <w:rFonts w:ascii="Gill Sans MT" w:eastAsia="Times New Roman" w:hAnsi="Gill Sans MT" w:cs="Times New Roman"/>
          <w:color w:val="000000"/>
          <w:szCs w:val="24"/>
        </w:rPr>
        <w:t>unexplained</w:t>
      </w:r>
      <w:proofErr w:type="gramEnd"/>
      <w:r w:rsidRPr="005C6E9E">
        <w:rPr>
          <w:rFonts w:ascii="Gill Sans MT" w:eastAsia="Times New Roman" w:hAnsi="Gill Sans MT" w:cs="Times New Roman"/>
          <w:color w:val="000000"/>
          <w:szCs w:val="24"/>
        </w:rPr>
        <w:t xml:space="preserve"> bruising, marks or signs of possible abuse or neglect;</w:t>
      </w:r>
    </w:p>
    <w:p w:rsidR="00B77D5D" w:rsidRDefault="0012676F" w:rsidP="00AA3461">
      <w:pPr>
        <w:jc w:val="both"/>
        <w:rPr>
          <w:rFonts w:ascii="Gill Sans MT" w:eastAsia="Times New Roman" w:hAnsi="Gill Sans MT" w:cs="Times New Roman"/>
          <w:color w:val="000000"/>
          <w:szCs w:val="24"/>
        </w:rPr>
      </w:pPr>
      <w:r w:rsidRPr="005C6E9E">
        <w:rPr>
          <w:rFonts w:ascii="Gill Sans MT" w:eastAsia="Times New Roman" w:hAnsi="Gill Sans MT" w:cs="Times New Roman"/>
          <w:color w:val="000000"/>
          <w:szCs w:val="24"/>
        </w:rPr>
        <w:t xml:space="preserve"> • </w:t>
      </w:r>
      <w:proofErr w:type="gramStart"/>
      <w:r w:rsidRPr="005C6E9E">
        <w:rPr>
          <w:rFonts w:ascii="Gill Sans MT" w:eastAsia="Times New Roman" w:hAnsi="Gill Sans MT" w:cs="Times New Roman"/>
          <w:color w:val="000000"/>
          <w:szCs w:val="24"/>
        </w:rPr>
        <w:t>children’s</w:t>
      </w:r>
      <w:proofErr w:type="gramEnd"/>
      <w:r w:rsidRPr="005C6E9E">
        <w:rPr>
          <w:rFonts w:ascii="Gill Sans MT" w:eastAsia="Times New Roman" w:hAnsi="Gill Sans MT" w:cs="Times New Roman"/>
          <w:color w:val="000000"/>
          <w:szCs w:val="24"/>
        </w:rPr>
        <w:t xml:space="preserve"> comments which give cause for concern;</w:t>
      </w:r>
    </w:p>
    <w:p w:rsidR="00B77D5D" w:rsidRDefault="0012676F" w:rsidP="00AA3461">
      <w:pPr>
        <w:jc w:val="both"/>
        <w:rPr>
          <w:rFonts w:ascii="Gill Sans MT" w:eastAsia="Times New Roman" w:hAnsi="Gill Sans MT" w:cs="Times New Roman"/>
          <w:color w:val="000000"/>
          <w:szCs w:val="24"/>
        </w:rPr>
      </w:pPr>
      <w:r w:rsidRPr="005C6E9E">
        <w:rPr>
          <w:rFonts w:ascii="Gill Sans MT" w:eastAsia="Times New Roman" w:hAnsi="Gill Sans MT" w:cs="Times New Roman"/>
          <w:color w:val="000000"/>
          <w:szCs w:val="24"/>
        </w:rPr>
        <w:t xml:space="preserve"> • </w:t>
      </w:r>
      <w:proofErr w:type="gramStart"/>
      <w:r w:rsidRPr="005C6E9E">
        <w:rPr>
          <w:rFonts w:ascii="Gill Sans MT" w:eastAsia="Times New Roman" w:hAnsi="Gill Sans MT" w:cs="Times New Roman"/>
          <w:color w:val="000000"/>
          <w:szCs w:val="24"/>
        </w:rPr>
        <w:t>any</w:t>
      </w:r>
      <w:proofErr w:type="gramEnd"/>
      <w:r w:rsidRPr="005C6E9E">
        <w:rPr>
          <w:rFonts w:ascii="Gill Sans MT" w:eastAsia="Times New Roman" w:hAnsi="Gill Sans MT" w:cs="Times New Roman"/>
          <w:color w:val="000000"/>
          <w:szCs w:val="24"/>
        </w:rPr>
        <w:t xml:space="preserve"> reasons to suspect neglect or abuse outside the </w:t>
      </w:r>
      <w:r w:rsidR="00B77D5D">
        <w:rPr>
          <w:rFonts w:ascii="Gill Sans MT" w:eastAsia="Times New Roman" w:hAnsi="Gill Sans MT" w:cs="Times New Roman"/>
          <w:color w:val="000000"/>
          <w:szCs w:val="24"/>
        </w:rPr>
        <w:t xml:space="preserve">school </w:t>
      </w:r>
      <w:r w:rsidRPr="005C6E9E">
        <w:rPr>
          <w:rFonts w:ascii="Gill Sans MT" w:eastAsia="Times New Roman" w:hAnsi="Gill Sans MT" w:cs="Times New Roman"/>
          <w:color w:val="000000"/>
          <w:szCs w:val="24"/>
        </w:rPr>
        <w:t>setting, for example in the child’s home; and/or</w:t>
      </w:r>
    </w:p>
    <w:p w:rsidR="0012676F" w:rsidRPr="005C6E9E" w:rsidRDefault="0012676F" w:rsidP="00AA3461">
      <w:pPr>
        <w:jc w:val="both"/>
        <w:rPr>
          <w:rFonts w:ascii="Gill Sans MT" w:eastAsia="Times New Roman" w:hAnsi="Gill Sans MT" w:cs="Tahoma"/>
          <w:color w:val="000000"/>
          <w:sz w:val="20"/>
          <w:szCs w:val="20"/>
        </w:rPr>
      </w:pPr>
      <w:r w:rsidRPr="005C6E9E">
        <w:rPr>
          <w:rFonts w:ascii="Gill Sans MT" w:eastAsia="Times New Roman" w:hAnsi="Gill Sans MT" w:cs="Times New Roman"/>
          <w:color w:val="000000"/>
          <w:szCs w:val="24"/>
        </w:rPr>
        <w:t xml:space="preserve"> • </w:t>
      </w:r>
      <w:proofErr w:type="gramStart"/>
      <w:r w:rsidRPr="005C6E9E">
        <w:rPr>
          <w:rFonts w:ascii="Gill Sans MT" w:eastAsia="Times New Roman" w:hAnsi="Gill Sans MT" w:cs="Times New Roman"/>
          <w:color w:val="000000"/>
          <w:szCs w:val="24"/>
        </w:rPr>
        <w:t>inappropriate</w:t>
      </w:r>
      <w:proofErr w:type="gramEnd"/>
      <w:r w:rsidRPr="005C6E9E">
        <w:rPr>
          <w:rFonts w:ascii="Gill Sans MT" w:eastAsia="Times New Roman" w:hAnsi="Gill Sans MT" w:cs="Times New Roman"/>
          <w:color w:val="000000"/>
          <w:szCs w:val="24"/>
        </w:rPr>
        <w:t xml:space="preserve"> behaviour displayed by other members of staff, or any other person working with the children</w:t>
      </w:r>
      <w:r w:rsidR="00B77D5D">
        <w:rPr>
          <w:rFonts w:ascii="Gill Sans MT" w:eastAsia="Times New Roman" w:hAnsi="Gill Sans MT" w:cs="Times New Roman"/>
          <w:color w:val="000000"/>
          <w:szCs w:val="24"/>
        </w:rPr>
        <w:t>, f</w:t>
      </w:r>
      <w:r w:rsidRPr="005C6E9E">
        <w:rPr>
          <w:rFonts w:ascii="Gill Sans MT" w:eastAsia="Times New Roman" w:hAnsi="Gill Sans MT" w:cs="Times New Roman"/>
          <w:color w:val="000000"/>
          <w:szCs w:val="24"/>
        </w:rPr>
        <w:t xml:space="preserve">or example: inappropriate sexual comments; excessive one-to-one attention beyond the requirements of their usual role and responsibilities; </w:t>
      </w:r>
      <w:r w:rsidRPr="005C6E9E">
        <w:rPr>
          <w:rFonts w:ascii="Gill Sans MT" w:eastAsia="Times New Roman" w:hAnsi="Gill Sans MT" w:cs="Times New Roman"/>
          <w:bCs/>
          <w:color w:val="000000"/>
          <w:szCs w:val="24"/>
        </w:rPr>
        <w:t>or inappropriate sharing of images.</w:t>
      </w:r>
      <w:r w:rsidR="00744614" w:rsidRPr="005C6E9E">
        <w:rPr>
          <w:rFonts w:ascii="Gill Sans MT" w:eastAsia="Times New Roman" w:hAnsi="Gill Sans MT" w:cs="Times New Roman"/>
          <w:color w:val="000000"/>
          <w:szCs w:val="24"/>
        </w:rPr>
        <w:t> </w:t>
      </w:r>
      <w:r w:rsidR="00744614" w:rsidRPr="005C6E9E">
        <w:rPr>
          <w:rFonts w:ascii="Gill Sans MT" w:eastAsia="Times New Roman" w:hAnsi="Gill Sans MT" w:cs="Tahoma"/>
          <w:color w:val="000000"/>
          <w:sz w:val="20"/>
          <w:szCs w:val="20"/>
        </w:rPr>
        <w:t xml:space="preserve"> </w:t>
      </w:r>
    </w:p>
    <w:p w:rsidR="00F13C3E" w:rsidRPr="005C6E9E" w:rsidRDefault="00F13C3E" w:rsidP="00F13C3E">
      <w:pPr>
        <w:autoSpaceDE w:val="0"/>
        <w:autoSpaceDN w:val="0"/>
        <w:adjustRightInd w:val="0"/>
        <w:rPr>
          <w:rFonts w:ascii="Gill Sans MT" w:hAnsi="Gill Sans MT" w:cs="Arial"/>
          <w:color w:val="000000"/>
          <w:szCs w:val="24"/>
        </w:rPr>
      </w:pPr>
    </w:p>
    <w:p w:rsidR="00F13C3E" w:rsidRPr="005C6E9E" w:rsidRDefault="00F13C3E" w:rsidP="00F13C3E">
      <w:pPr>
        <w:autoSpaceDE w:val="0"/>
        <w:autoSpaceDN w:val="0"/>
        <w:adjustRightInd w:val="0"/>
        <w:rPr>
          <w:rFonts w:ascii="Gill Sans MT" w:hAnsi="Gill Sans MT" w:cs="Arial"/>
          <w:color w:val="000000"/>
          <w:sz w:val="23"/>
          <w:szCs w:val="23"/>
        </w:rPr>
      </w:pPr>
      <w:r w:rsidRPr="005C6E9E">
        <w:rPr>
          <w:rFonts w:ascii="Gill Sans MT" w:hAnsi="Gill Sans MT" w:cs="Arial"/>
          <w:color w:val="000000"/>
          <w:sz w:val="23"/>
          <w:szCs w:val="23"/>
        </w:rPr>
        <w:t xml:space="preserve">If staff members have </w:t>
      </w:r>
      <w:r w:rsidRPr="005C6E9E">
        <w:rPr>
          <w:rFonts w:ascii="Gill Sans MT" w:hAnsi="Gill Sans MT" w:cs="Arial"/>
          <w:b/>
          <w:bCs/>
          <w:color w:val="000000"/>
          <w:sz w:val="23"/>
          <w:szCs w:val="23"/>
        </w:rPr>
        <w:t xml:space="preserve">any concerns </w:t>
      </w:r>
      <w:r w:rsidRPr="005C6E9E">
        <w:rPr>
          <w:rFonts w:ascii="Gill Sans MT" w:hAnsi="Gill Sans MT" w:cs="Arial"/>
          <w:color w:val="000000"/>
          <w:sz w:val="23"/>
          <w:szCs w:val="23"/>
        </w:rPr>
        <w:t xml:space="preserve">about a child’s welfare, they will need to decide what action to take. See the flow chart below for setting out the process for staff when they have concerns about a child. </w:t>
      </w:r>
    </w:p>
    <w:p w:rsidR="00F13C3E" w:rsidRPr="005C6E9E" w:rsidRDefault="00F13C3E" w:rsidP="00F13C3E">
      <w:pPr>
        <w:autoSpaceDE w:val="0"/>
        <w:autoSpaceDN w:val="0"/>
        <w:adjustRightInd w:val="0"/>
        <w:rPr>
          <w:rFonts w:ascii="Gill Sans MT" w:hAnsi="Gill Sans MT" w:cs="Arial"/>
          <w:color w:val="000000"/>
          <w:szCs w:val="24"/>
        </w:rPr>
      </w:pPr>
    </w:p>
    <w:p w:rsidR="00F13C3E" w:rsidRPr="005C6E9E" w:rsidRDefault="00F13C3E" w:rsidP="00F13C3E">
      <w:pPr>
        <w:autoSpaceDE w:val="0"/>
        <w:autoSpaceDN w:val="0"/>
        <w:adjustRightInd w:val="0"/>
        <w:rPr>
          <w:rFonts w:ascii="Gill Sans MT" w:hAnsi="Gill Sans MT" w:cs="Arial"/>
          <w:color w:val="000000"/>
          <w:sz w:val="23"/>
          <w:szCs w:val="23"/>
        </w:rPr>
      </w:pPr>
      <w:r w:rsidRPr="005C6E9E">
        <w:rPr>
          <w:rFonts w:ascii="Gill Sans MT" w:hAnsi="Gill Sans MT" w:cs="Arial"/>
          <w:color w:val="000000"/>
          <w:sz w:val="23"/>
          <w:szCs w:val="23"/>
        </w:rPr>
        <w:t xml:space="preserve">If staff have a concern, they should act on it. They should not assume a colleague or another professional will take action. Staff should also be mindful that early information sharing is vital for effective identification, assessment and allocation of appropriate service provision. Staff should not assume that other professionals will share information that might be critical in keeping children safe. Information sharing: Advice for practitioners providing safeguarding services to children, young people, parents and carers supports school and college staff who have to make decisions about sharing information. This advice includes the seven golden rules for sharing information. </w:t>
      </w:r>
    </w:p>
    <w:p w:rsidR="00F13C3E" w:rsidRPr="005C6E9E" w:rsidRDefault="00F13C3E" w:rsidP="00F13C3E">
      <w:pPr>
        <w:autoSpaceDE w:val="0"/>
        <w:autoSpaceDN w:val="0"/>
        <w:adjustRightInd w:val="0"/>
        <w:rPr>
          <w:rFonts w:ascii="Gill Sans MT" w:hAnsi="Gill Sans MT" w:cs="Arial"/>
          <w:color w:val="000000"/>
          <w:szCs w:val="24"/>
        </w:rPr>
      </w:pPr>
    </w:p>
    <w:p w:rsidR="00F13C3E" w:rsidRPr="005C6E9E" w:rsidRDefault="00F13C3E" w:rsidP="00F13C3E">
      <w:pPr>
        <w:autoSpaceDE w:val="0"/>
        <w:autoSpaceDN w:val="0"/>
        <w:adjustRightInd w:val="0"/>
        <w:rPr>
          <w:rFonts w:ascii="Gill Sans MT" w:hAnsi="Gill Sans MT" w:cs="Arial"/>
          <w:color w:val="000000"/>
          <w:sz w:val="23"/>
          <w:szCs w:val="23"/>
        </w:rPr>
      </w:pPr>
      <w:r w:rsidRPr="005C6E9E">
        <w:rPr>
          <w:rFonts w:ascii="Gill Sans MT" w:hAnsi="Gill Sans MT" w:cs="Arial"/>
          <w:color w:val="000000"/>
          <w:sz w:val="23"/>
          <w:szCs w:val="23"/>
        </w:rPr>
        <w:lastRenderedPageBreak/>
        <w:t xml:space="preserve">Wherever possible, there should be a conversation with the designated safeguarding lead (or deputy) who will help staff decide what to do next. </w:t>
      </w:r>
    </w:p>
    <w:p w:rsidR="00F13C3E" w:rsidRPr="005C6E9E" w:rsidRDefault="00F13C3E" w:rsidP="00F13C3E">
      <w:pPr>
        <w:autoSpaceDE w:val="0"/>
        <w:autoSpaceDN w:val="0"/>
        <w:adjustRightInd w:val="0"/>
        <w:rPr>
          <w:rFonts w:ascii="Gill Sans MT" w:hAnsi="Gill Sans MT" w:cs="Arial"/>
          <w:color w:val="000000"/>
          <w:sz w:val="23"/>
          <w:szCs w:val="23"/>
        </w:rPr>
      </w:pPr>
    </w:p>
    <w:p w:rsidR="00F13C3E" w:rsidRPr="005C6E9E" w:rsidRDefault="00F13C3E" w:rsidP="00AA3461">
      <w:pPr>
        <w:jc w:val="both"/>
        <w:rPr>
          <w:rFonts w:ascii="Gill Sans MT" w:eastAsia="Times New Roman" w:hAnsi="Gill Sans MT" w:cs="Tahoma"/>
          <w:color w:val="000000"/>
          <w:sz w:val="20"/>
          <w:szCs w:val="20"/>
        </w:rPr>
      </w:pPr>
    </w:p>
    <w:p w:rsidR="00744614" w:rsidRPr="005C6E9E" w:rsidRDefault="00744614" w:rsidP="00AA3461">
      <w:pPr>
        <w:jc w:val="both"/>
        <w:rPr>
          <w:rFonts w:ascii="Gill Sans MT" w:eastAsia="Times New Roman" w:hAnsi="Gill Sans MT" w:cs="Tahoma"/>
          <w:color w:val="000000"/>
          <w:sz w:val="20"/>
          <w:szCs w:val="20"/>
        </w:rPr>
      </w:pPr>
    </w:p>
    <w:p w:rsidR="00FA7040" w:rsidRDefault="00FA7040" w:rsidP="00AA3461">
      <w:pPr>
        <w:jc w:val="both"/>
        <w:rPr>
          <w:rFonts w:ascii="Gill Sans MT" w:hAnsi="Gill Sans MT" w:cs="Times New Roman"/>
          <w:szCs w:val="24"/>
        </w:rPr>
      </w:pPr>
      <w:r>
        <w:rPr>
          <w:noProof/>
          <w:lang w:eastAsia="en-GB"/>
        </w:rPr>
        <w:drawing>
          <wp:inline distT="0" distB="0" distL="0" distR="0" wp14:anchorId="43EB983A" wp14:editId="403BCC20">
            <wp:extent cx="5943600" cy="5904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904865"/>
                    </a:xfrm>
                    <a:prstGeom prst="rect">
                      <a:avLst/>
                    </a:prstGeom>
                  </pic:spPr>
                </pic:pic>
              </a:graphicData>
            </a:graphic>
          </wp:inline>
        </w:drawing>
      </w:r>
    </w:p>
    <w:p w:rsidR="00FA7040" w:rsidRDefault="00FA7040" w:rsidP="00AA3461">
      <w:pPr>
        <w:jc w:val="both"/>
        <w:rPr>
          <w:rFonts w:ascii="Gill Sans MT" w:hAnsi="Gill Sans MT" w:cs="Times New Roman"/>
          <w:szCs w:val="24"/>
        </w:rPr>
      </w:pPr>
    </w:p>
    <w:p w:rsidR="00AA3461" w:rsidRPr="005C6E9E" w:rsidRDefault="00AA3461" w:rsidP="00AA3461">
      <w:pPr>
        <w:jc w:val="both"/>
        <w:rPr>
          <w:rFonts w:ascii="Gill Sans MT" w:hAnsi="Gill Sans MT" w:cs="Times New Roman"/>
          <w:szCs w:val="24"/>
        </w:rPr>
      </w:pPr>
      <w:r w:rsidRPr="005C6E9E">
        <w:rPr>
          <w:rFonts w:ascii="Gill Sans MT" w:hAnsi="Gill Sans MT" w:cs="Times New Roman"/>
          <w:szCs w:val="24"/>
        </w:rPr>
        <w:t>We hope that parents and staff will always feel able to take up any issues or worries that they may have with the school.  We will never ignore an allegation of child abuse and we will always investigate any concerns thoroughly.  Open communication is es</w:t>
      </w:r>
      <w:r w:rsidR="00B77D5D">
        <w:rPr>
          <w:rFonts w:ascii="Gill Sans MT" w:hAnsi="Gill Sans MT" w:cs="Times New Roman"/>
          <w:szCs w:val="24"/>
        </w:rPr>
        <w:t>sential;</w:t>
      </w:r>
      <w:r w:rsidRPr="005C6E9E">
        <w:rPr>
          <w:rFonts w:ascii="Gill Sans MT" w:hAnsi="Gill Sans MT" w:cs="Times New Roman"/>
          <w:szCs w:val="24"/>
        </w:rPr>
        <w:t xml:space="preserve"> parents have an important role</w:t>
      </w:r>
      <w:r w:rsidR="00B77D5D">
        <w:rPr>
          <w:rFonts w:ascii="Gill Sans MT" w:hAnsi="Gill Sans MT" w:cs="Times New Roman"/>
          <w:szCs w:val="24"/>
        </w:rPr>
        <w:t xml:space="preserve"> here</w:t>
      </w:r>
      <w:r w:rsidRPr="005C6E9E">
        <w:rPr>
          <w:rFonts w:ascii="Gill Sans MT" w:hAnsi="Gill Sans MT" w:cs="Times New Roman"/>
          <w:szCs w:val="24"/>
        </w:rPr>
        <w:t xml:space="preserve"> in supporting the school.</w:t>
      </w:r>
    </w:p>
    <w:p w:rsidR="00AA3461" w:rsidRPr="005C6E9E" w:rsidRDefault="00AA3461" w:rsidP="003B5B05">
      <w:pPr>
        <w:jc w:val="both"/>
        <w:rPr>
          <w:rFonts w:ascii="Gill Sans MT" w:hAnsi="Gill Sans MT" w:cs="Times New Roman"/>
          <w:szCs w:val="24"/>
        </w:rPr>
      </w:pPr>
    </w:p>
    <w:p w:rsidR="0095272C" w:rsidRPr="005C6E9E" w:rsidRDefault="009F6E2E" w:rsidP="003B5B05">
      <w:pPr>
        <w:jc w:val="both"/>
        <w:rPr>
          <w:rFonts w:ascii="Gill Sans MT" w:hAnsi="Gill Sans MT" w:cs="Times New Roman"/>
          <w:szCs w:val="24"/>
        </w:rPr>
      </w:pPr>
      <w:r w:rsidRPr="005C6E9E">
        <w:rPr>
          <w:rFonts w:ascii="Gill Sans MT" w:hAnsi="Gill Sans MT" w:cs="Times New Roman"/>
          <w:szCs w:val="24"/>
        </w:rPr>
        <w:t>Whenever an allegation or disc</w:t>
      </w:r>
      <w:r w:rsidR="00B77D5D">
        <w:rPr>
          <w:rFonts w:ascii="Gill Sans MT" w:hAnsi="Gill Sans MT" w:cs="Times New Roman"/>
          <w:szCs w:val="24"/>
        </w:rPr>
        <w:t>losure of abuse has been made (‘</w:t>
      </w:r>
      <w:r w:rsidRPr="005C6E9E">
        <w:rPr>
          <w:rFonts w:ascii="Gill Sans MT" w:hAnsi="Gill Sans MT" w:cs="Times New Roman"/>
          <w:szCs w:val="24"/>
        </w:rPr>
        <w:t>Working</w:t>
      </w:r>
      <w:r w:rsidR="00B77D5D">
        <w:rPr>
          <w:rFonts w:ascii="Gill Sans MT" w:hAnsi="Gill Sans MT" w:cs="Times New Roman"/>
          <w:szCs w:val="24"/>
        </w:rPr>
        <w:t xml:space="preserve"> together to safeguard children’</w:t>
      </w:r>
      <w:r w:rsidR="00AC313E" w:rsidRPr="005C6E9E">
        <w:rPr>
          <w:rFonts w:ascii="Gill Sans MT" w:hAnsi="Gill Sans MT" w:cs="Times New Roman"/>
          <w:szCs w:val="24"/>
        </w:rPr>
        <w:t>, March 2015</w:t>
      </w:r>
      <w:r w:rsidRPr="005C6E9E">
        <w:rPr>
          <w:rFonts w:ascii="Gill Sans MT" w:hAnsi="Gill Sans MT" w:cs="Times New Roman"/>
          <w:szCs w:val="24"/>
        </w:rPr>
        <w:t xml:space="preserve"> and </w:t>
      </w:r>
      <w:r w:rsidR="00B77D5D">
        <w:rPr>
          <w:rFonts w:ascii="Gill Sans MT" w:hAnsi="Gill Sans MT" w:cs="Times New Roman"/>
          <w:szCs w:val="24"/>
        </w:rPr>
        <w:t>‘</w:t>
      </w:r>
      <w:r w:rsidRPr="005C6E9E">
        <w:rPr>
          <w:rFonts w:ascii="Gill Sans MT" w:hAnsi="Gill Sans MT" w:cs="Times New Roman"/>
          <w:szCs w:val="24"/>
        </w:rPr>
        <w:t>What to do if you are worried a child is being abused</w:t>
      </w:r>
      <w:r w:rsidR="00B77D5D">
        <w:rPr>
          <w:rFonts w:ascii="Gill Sans MT" w:hAnsi="Gill Sans MT" w:cs="Times New Roman"/>
          <w:szCs w:val="24"/>
        </w:rPr>
        <w:t>’</w:t>
      </w:r>
      <w:r w:rsidR="00BF6809" w:rsidRPr="005C6E9E">
        <w:rPr>
          <w:rFonts w:ascii="Gill Sans MT" w:hAnsi="Gill Sans MT" w:cs="Times New Roman"/>
          <w:szCs w:val="24"/>
        </w:rPr>
        <w:t xml:space="preserve"> March 2015</w:t>
      </w:r>
      <w:r w:rsidR="00E62118" w:rsidRPr="005C6E9E">
        <w:rPr>
          <w:rFonts w:ascii="Gill Sans MT" w:hAnsi="Gill Sans MT" w:cs="Times New Roman"/>
          <w:szCs w:val="24"/>
        </w:rPr>
        <w:t>), the repor</w:t>
      </w:r>
      <w:r w:rsidR="00800002" w:rsidRPr="005C6E9E">
        <w:rPr>
          <w:rFonts w:ascii="Gill Sans MT" w:hAnsi="Gill Sans MT" w:cs="Times New Roman"/>
          <w:szCs w:val="24"/>
        </w:rPr>
        <w:t xml:space="preserve">t should be made to the DSL Miss Ferro on </w:t>
      </w:r>
      <w:r w:rsidR="00AA3461" w:rsidRPr="005C6E9E">
        <w:rPr>
          <w:rFonts w:ascii="Gill Sans MT" w:hAnsi="Gill Sans MT" w:cs="Times New Roman"/>
          <w:szCs w:val="24"/>
        </w:rPr>
        <w:t xml:space="preserve">01732 468702 or </w:t>
      </w:r>
      <w:hyperlink r:id="rId14" w:history="1">
        <w:r w:rsidR="00D8780A" w:rsidRPr="005C6E9E">
          <w:rPr>
            <w:rStyle w:val="Hyperlink"/>
            <w:rFonts w:ascii="Gill Sans MT" w:hAnsi="Gill Sans MT" w:cs="Times New Roman"/>
            <w:szCs w:val="24"/>
          </w:rPr>
          <w:t>headmistress@whall.school</w:t>
        </w:r>
      </w:hyperlink>
      <w:r w:rsidR="00AA3461" w:rsidRPr="005C6E9E">
        <w:rPr>
          <w:rFonts w:ascii="Gill Sans MT" w:hAnsi="Gill Sans MT" w:cs="Times New Roman"/>
          <w:szCs w:val="24"/>
        </w:rPr>
        <w:t xml:space="preserve">. </w:t>
      </w:r>
      <w:r w:rsidR="005F01B2" w:rsidRPr="005C6E9E">
        <w:rPr>
          <w:rFonts w:ascii="Gill Sans MT" w:hAnsi="Gill Sans MT" w:cs="Times New Roman"/>
          <w:szCs w:val="24"/>
        </w:rPr>
        <w:t>During out of school hours or on out of school activities, staff should use the Out of Hours Number (</w:t>
      </w:r>
      <w:r w:rsidR="006F630C" w:rsidRPr="005C6E9E">
        <w:rPr>
          <w:rFonts w:ascii="Gill Sans MT" w:hAnsi="Gill Sans MT" w:cs="Times New Roman"/>
          <w:color w:val="000000"/>
          <w:szCs w:val="24"/>
        </w:rPr>
        <w:t>07871025737</w:t>
      </w:r>
      <w:r w:rsidR="005F01B2" w:rsidRPr="005C6E9E">
        <w:rPr>
          <w:rFonts w:ascii="Gill Sans MT" w:hAnsi="Gill Sans MT" w:cs="Times New Roman"/>
          <w:szCs w:val="24"/>
        </w:rPr>
        <w:t xml:space="preserve">).  If </w:t>
      </w:r>
      <w:r w:rsidR="00800002" w:rsidRPr="005C6E9E">
        <w:rPr>
          <w:rFonts w:ascii="Gill Sans MT" w:hAnsi="Gill Sans MT" w:cs="Times New Roman"/>
          <w:szCs w:val="24"/>
        </w:rPr>
        <w:t>Miss Ferro</w:t>
      </w:r>
      <w:r w:rsidR="005F01B2" w:rsidRPr="005C6E9E">
        <w:rPr>
          <w:rFonts w:ascii="Gill Sans MT" w:hAnsi="Gill Sans MT" w:cs="Times New Roman"/>
          <w:szCs w:val="24"/>
        </w:rPr>
        <w:t xml:space="preserve"> is unable to respond to this number, the call will be diverted to one of Deputy DSLs (Carl Hughes and Diane Wood) who have received the same level of training as the DSL.</w:t>
      </w:r>
      <w:r w:rsidR="00AA3461" w:rsidRPr="005C6E9E">
        <w:rPr>
          <w:rFonts w:ascii="Gill Sans MT" w:hAnsi="Gill Sans MT" w:cs="Times New Roman"/>
          <w:szCs w:val="24"/>
        </w:rPr>
        <w:t xml:space="preserve"> T</w:t>
      </w:r>
      <w:r w:rsidRPr="005C6E9E">
        <w:rPr>
          <w:rFonts w:ascii="Gill Sans MT" w:hAnsi="Gill Sans MT" w:cs="Times New Roman"/>
          <w:szCs w:val="24"/>
        </w:rPr>
        <w:t xml:space="preserve">he school will communicate readily with the </w:t>
      </w:r>
      <w:r w:rsidR="003A28BB" w:rsidRPr="005C6E9E">
        <w:rPr>
          <w:rFonts w:ascii="Gill Sans MT" w:hAnsi="Gill Sans MT" w:cs="Times New Roman"/>
          <w:szCs w:val="24"/>
        </w:rPr>
        <w:t>Local Safeguarding Children Board on 03000</w:t>
      </w:r>
      <w:r w:rsidR="00DC63B4" w:rsidRPr="005C6E9E">
        <w:rPr>
          <w:rFonts w:ascii="Gill Sans MT" w:hAnsi="Gill Sans MT" w:cs="Times New Roman"/>
          <w:szCs w:val="24"/>
        </w:rPr>
        <w:t xml:space="preserve"> </w:t>
      </w:r>
      <w:r w:rsidR="003A28BB" w:rsidRPr="005C6E9E">
        <w:rPr>
          <w:rFonts w:ascii="Gill Sans MT" w:hAnsi="Gill Sans MT" w:cs="Times New Roman"/>
          <w:szCs w:val="24"/>
        </w:rPr>
        <w:t xml:space="preserve">415792 </w:t>
      </w:r>
      <w:r w:rsidRPr="005C6E9E">
        <w:rPr>
          <w:rFonts w:ascii="Gill Sans MT" w:hAnsi="Gill Sans MT" w:cs="Times New Roman"/>
          <w:szCs w:val="24"/>
        </w:rPr>
        <w:t xml:space="preserve">and will follow the detailed provisions set out in section 2.22 of </w:t>
      </w:r>
      <w:r w:rsidR="00B77D5D">
        <w:rPr>
          <w:rFonts w:ascii="Gill Sans MT" w:hAnsi="Gill Sans MT" w:cs="Times New Roman"/>
          <w:szCs w:val="24"/>
        </w:rPr>
        <w:t>‘</w:t>
      </w:r>
      <w:r w:rsidRPr="005C6E9E">
        <w:rPr>
          <w:rFonts w:ascii="Gill Sans MT" w:hAnsi="Gill Sans MT" w:cs="Times New Roman"/>
          <w:szCs w:val="24"/>
        </w:rPr>
        <w:t>Safeguarding Children and Safer Recruitment in Education.</w:t>
      </w:r>
      <w:r w:rsidR="00B77D5D">
        <w:rPr>
          <w:rFonts w:ascii="Gill Sans MT" w:hAnsi="Gill Sans MT" w:cs="Times New Roman"/>
          <w:szCs w:val="24"/>
        </w:rPr>
        <w:t>’</w:t>
      </w:r>
      <w:r w:rsidR="00447CB1" w:rsidRPr="005C6E9E">
        <w:rPr>
          <w:rFonts w:ascii="Gill Sans MT" w:hAnsi="Gill Sans MT" w:cs="Times New Roman"/>
          <w:szCs w:val="24"/>
        </w:rPr>
        <w:t xml:space="preserve"> Although this has now been replaced by new statutory guidance </w:t>
      </w:r>
      <w:r w:rsidR="00447CB1" w:rsidRPr="005C6E9E">
        <w:rPr>
          <w:rFonts w:ascii="Gill Sans MT" w:hAnsi="Gill Sans MT" w:cs="Times New Roman"/>
          <w:szCs w:val="24"/>
        </w:rPr>
        <w:lastRenderedPageBreak/>
        <w:t xml:space="preserve">‘Keeping </w:t>
      </w:r>
      <w:r w:rsidR="00BF6809" w:rsidRPr="005C6E9E">
        <w:rPr>
          <w:rFonts w:ascii="Gill Sans MT" w:hAnsi="Gill Sans MT" w:cs="Times New Roman"/>
          <w:szCs w:val="24"/>
        </w:rPr>
        <w:t>Chi</w:t>
      </w:r>
      <w:r w:rsidR="00E362A2" w:rsidRPr="005C6E9E">
        <w:rPr>
          <w:rFonts w:ascii="Gill Sans MT" w:hAnsi="Gill Sans MT" w:cs="Times New Roman"/>
          <w:szCs w:val="24"/>
        </w:rPr>
        <w:t>ldren Safe in Education’ (</w:t>
      </w:r>
      <w:r w:rsidR="00F901CB" w:rsidRPr="005C6E9E">
        <w:rPr>
          <w:rFonts w:ascii="Gill Sans MT" w:hAnsi="Gill Sans MT" w:cs="Times New Roman"/>
          <w:szCs w:val="24"/>
        </w:rPr>
        <w:t xml:space="preserve">Sept </w:t>
      </w:r>
      <w:r w:rsidR="006C0720" w:rsidRPr="005C6E9E">
        <w:rPr>
          <w:rFonts w:ascii="Gill Sans MT" w:hAnsi="Gill Sans MT" w:cs="Times New Roman"/>
          <w:szCs w:val="24"/>
        </w:rPr>
        <w:t>2018</w:t>
      </w:r>
      <w:r w:rsidR="00447CB1" w:rsidRPr="005C6E9E">
        <w:rPr>
          <w:rFonts w:ascii="Gill Sans MT" w:hAnsi="Gill Sans MT" w:cs="Times New Roman"/>
          <w:szCs w:val="24"/>
        </w:rPr>
        <w:t>), much of the detail in ‘Safeguarding Children and Safer Recruitment in Education’ in respect of employment procedures still forms a best practice guide to safer recruitment.</w:t>
      </w:r>
    </w:p>
    <w:p w:rsidR="00CF1CEC" w:rsidRPr="005C6E9E" w:rsidRDefault="00CF1CEC" w:rsidP="00263AC9">
      <w:pPr>
        <w:rPr>
          <w:rFonts w:ascii="Gill Sans MT" w:hAnsi="Gill Sans MT" w:cs="Times New Roman"/>
          <w:szCs w:val="24"/>
        </w:rPr>
      </w:pPr>
    </w:p>
    <w:p w:rsidR="009F6E2E" w:rsidRPr="005C6E9E" w:rsidRDefault="009F6E2E" w:rsidP="00263AC9">
      <w:pPr>
        <w:rPr>
          <w:rFonts w:ascii="Gill Sans MT" w:hAnsi="Gill Sans MT" w:cs="Times New Roman"/>
          <w:szCs w:val="24"/>
        </w:rPr>
      </w:pPr>
      <w:r w:rsidRPr="005C6E9E">
        <w:rPr>
          <w:rFonts w:ascii="Gill Sans MT" w:hAnsi="Gill Sans MT" w:cs="Times New Roman"/>
          <w:szCs w:val="24"/>
        </w:rPr>
        <w:t xml:space="preserve">Specifically the school will: </w:t>
      </w:r>
    </w:p>
    <w:p w:rsidR="00447CB1" w:rsidRPr="005C6E9E" w:rsidRDefault="009F6E2E" w:rsidP="009F6E2E">
      <w:pPr>
        <w:pStyle w:val="ListParagraph"/>
        <w:numPr>
          <w:ilvl w:val="0"/>
          <w:numId w:val="10"/>
        </w:numPr>
        <w:jc w:val="both"/>
        <w:rPr>
          <w:rFonts w:ascii="Gill Sans MT" w:hAnsi="Gill Sans MT" w:cs="Times New Roman"/>
          <w:szCs w:val="24"/>
        </w:rPr>
      </w:pPr>
      <w:proofErr w:type="gramStart"/>
      <w:r w:rsidRPr="005C6E9E">
        <w:rPr>
          <w:rFonts w:ascii="Gill Sans MT" w:hAnsi="Gill Sans MT" w:cs="Times New Roman"/>
          <w:szCs w:val="24"/>
        </w:rPr>
        <w:t>ens</w:t>
      </w:r>
      <w:r w:rsidR="00B77D5D">
        <w:rPr>
          <w:rFonts w:ascii="Gill Sans MT" w:hAnsi="Gill Sans MT" w:cs="Times New Roman"/>
          <w:szCs w:val="24"/>
        </w:rPr>
        <w:t>ure</w:t>
      </w:r>
      <w:proofErr w:type="gramEnd"/>
      <w:r w:rsidR="00B77D5D">
        <w:rPr>
          <w:rFonts w:ascii="Gill Sans MT" w:hAnsi="Gill Sans MT" w:cs="Times New Roman"/>
          <w:szCs w:val="24"/>
        </w:rPr>
        <w:t xml:space="preserve"> training in safeguarding</w:t>
      </w:r>
      <w:r w:rsidRPr="005C6E9E">
        <w:rPr>
          <w:rFonts w:ascii="Gill Sans MT" w:hAnsi="Gill Sans MT" w:cs="Times New Roman"/>
          <w:szCs w:val="24"/>
        </w:rPr>
        <w:t xml:space="preserve"> (updated</w:t>
      </w:r>
      <w:r w:rsidR="00447CB1" w:rsidRPr="005C6E9E">
        <w:rPr>
          <w:rFonts w:ascii="Gill Sans MT" w:hAnsi="Gill Sans MT" w:cs="Times New Roman"/>
          <w:szCs w:val="24"/>
        </w:rPr>
        <w:t xml:space="preserve"> regularly</w:t>
      </w:r>
      <w:r w:rsidR="00DA6E18" w:rsidRPr="005C6E9E">
        <w:rPr>
          <w:rFonts w:ascii="Gill Sans MT" w:hAnsi="Gill Sans MT" w:cs="Times New Roman"/>
          <w:szCs w:val="24"/>
        </w:rPr>
        <w:t>) for the</w:t>
      </w:r>
      <w:r w:rsidR="008B7A0A" w:rsidRPr="005C6E9E">
        <w:rPr>
          <w:rFonts w:ascii="Gill Sans MT" w:hAnsi="Gill Sans MT" w:cs="Times New Roman"/>
          <w:szCs w:val="24"/>
        </w:rPr>
        <w:t xml:space="preserve"> DSL and Deputy DSLs.  A</w:t>
      </w:r>
      <w:r w:rsidRPr="005C6E9E">
        <w:rPr>
          <w:rFonts w:ascii="Gill Sans MT" w:hAnsi="Gill Sans MT" w:cs="Times New Roman"/>
          <w:szCs w:val="24"/>
        </w:rPr>
        <w:t>ll staff who work with children</w:t>
      </w:r>
      <w:r w:rsidR="008B7A0A" w:rsidRPr="005C6E9E">
        <w:rPr>
          <w:rFonts w:ascii="Gill Sans MT" w:hAnsi="Gill Sans MT" w:cs="Times New Roman"/>
          <w:szCs w:val="24"/>
        </w:rPr>
        <w:t xml:space="preserve"> will receive an annual update at the </w:t>
      </w:r>
      <w:r w:rsidR="00F13C3E" w:rsidRPr="005C6E9E">
        <w:rPr>
          <w:rFonts w:ascii="Gill Sans MT" w:hAnsi="Gill Sans MT" w:cs="Times New Roman"/>
          <w:szCs w:val="24"/>
        </w:rPr>
        <w:t xml:space="preserve">Autumn </w:t>
      </w:r>
      <w:r w:rsidR="008B7A0A" w:rsidRPr="005C6E9E">
        <w:rPr>
          <w:rFonts w:ascii="Gill Sans MT" w:hAnsi="Gill Sans MT" w:cs="Times New Roman"/>
          <w:szCs w:val="24"/>
        </w:rPr>
        <w:t>Term INSET delivered either by an external provider or the DSL</w:t>
      </w:r>
      <w:r w:rsidRPr="005C6E9E">
        <w:rPr>
          <w:rFonts w:ascii="Gill Sans MT" w:hAnsi="Gill Sans MT" w:cs="Times New Roman"/>
          <w:szCs w:val="24"/>
        </w:rPr>
        <w:t>. Temporary and voluntary staff</w:t>
      </w:r>
      <w:r w:rsidR="002850E4" w:rsidRPr="005C6E9E">
        <w:rPr>
          <w:rFonts w:ascii="Gill Sans MT" w:hAnsi="Gill Sans MT" w:cs="Times New Roman"/>
          <w:szCs w:val="24"/>
        </w:rPr>
        <w:t xml:space="preserve"> </w:t>
      </w:r>
      <w:r w:rsidRPr="005C6E9E">
        <w:rPr>
          <w:rFonts w:ascii="Gill Sans MT" w:hAnsi="Gill Sans MT" w:cs="Times New Roman"/>
          <w:szCs w:val="24"/>
        </w:rPr>
        <w:t>who work with children will be made aware of th</w:t>
      </w:r>
      <w:r w:rsidR="00447CB1" w:rsidRPr="005C6E9E">
        <w:rPr>
          <w:rFonts w:ascii="Gill Sans MT" w:hAnsi="Gill Sans MT" w:cs="Times New Roman"/>
          <w:szCs w:val="24"/>
        </w:rPr>
        <w:t>e arrangements and</w:t>
      </w:r>
      <w:r w:rsidRPr="005C6E9E">
        <w:rPr>
          <w:rFonts w:ascii="Gill Sans MT" w:hAnsi="Gill Sans MT" w:cs="Times New Roman"/>
          <w:szCs w:val="24"/>
        </w:rPr>
        <w:t xml:space="preserve"> there will be induction training for all staff and volunteers newly appointed. </w:t>
      </w:r>
    </w:p>
    <w:p w:rsidR="009F6E2E" w:rsidRPr="005C6E9E" w:rsidRDefault="009F6E2E" w:rsidP="009F6E2E">
      <w:pPr>
        <w:pStyle w:val="ListParagraph"/>
        <w:numPr>
          <w:ilvl w:val="0"/>
          <w:numId w:val="10"/>
        </w:numPr>
        <w:jc w:val="both"/>
        <w:rPr>
          <w:rFonts w:ascii="Gill Sans MT" w:hAnsi="Gill Sans MT" w:cs="Times New Roman"/>
          <w:szCs w:val="24"/>
        </w:rPr>
      </w:pPr>
      <w:r w:rsidRPr="005C6E9E">
        <w:rPr>
          <w:rFonts w:ascii="Gill Sans MT" w:hAnsi="Gill Sans MT" w:cs="Times New Roman"/>
          <w:szCs w:val="24"/>
        </w:rPr>
        <w:t>remedy any deficiencies</w:t>
      </w:r>
      <w:r w:rsidR="0095272C" w:rsidRPr="005C6E9E">
        <w:rPr>
          <w:rFonts w:ascii="Gill Sans MT" w:hAnsi="Gill Sans MT" w:cs="Times New Roman"/>
          <w:szCs w:val="24"/>
        </w:rPr>
        <w:t xml:space="preserve"> or weaknesses in </w:t>
      </w:r>
      <w:r w:rsidR="00B77D5D">
        <w:rPr>
          <w:rFonts w:ascii="Gill Sans MT" w:hAnsi="Gill Sans MT" w:cs="Times New Roman"/>
          <w:szCs w:val="24"/>
        </w:rPr>
        <w:t>safeguarding</w:t>
      </w:r>
      <w:r w:rsidRPr="005C6E9E">
        <w:rPr>
          <w:rFonts w:ascii="Gill Sans MT" w:hAnsi="Gill Sans MT" w:cs="Times New Roman"/>
          <w:szCs w:val="24"/>
        </w:rPr>
        <w:t xml:space="preserve"> without delay</w:t>
      </w:r>
    </w:p>
    <w:p w:rsidR="009F6E2E" w:rsidRPr="005C6E9E" w:rsidRDefault="009F6E2E" w:rsidP="009F6E2E">
      <w:pPr>
        <w:pStyle w:val="ListParagraph"/>
        <w:numPr>
          <w:ilvl w:val="0"/>
          <w:numId w:val="10"/>
        </w:numPr>
        <w:jc w:val="both"/>
        <w:rPr>
          <w:rFonts w:ascii="Gill Sans MT" w:hAnsi="Gill Sans MT" w:cs="Times New Roman"/>
          <w:szCs w:val="24"/>
        </w:rPr>
      </w:pPr>
      <w:proofErr w:type="gramStart"/>
      <w:r w:rsidRPr="005C6E9E">
        <w:rPr>
          <w:rFonts w:ascii="Gill Sans MT" w:hAnsi="Gill Sans MT" w:cs="Times New Roman"/>
          <w:szCs w:val="24"/>
        </w:rPr>
        <w:t>ensure</w:t>
      </w:r>
      <w:proofErr w:type="gramEnd"/>
      <w:r w:rsidRPr="005C6E9E">
        <w:rPr>
          <w:rFonts w:ascii="Gill Sans MT" w:hAnsi="Gill Sans MT" w:cs="Times New Roman"/>
          <w:szCs w:val="24"/>
        </w:rPr>
        <w:t xml:space="preserve"> that the Governing Body undertakes an annual review of the school’s </w:t>
      </w:r>
      <w:r w:rsidR="00B77D5D">
        <w:rPr>
          <w:rFonts w:ascii="Gill Sans MT" w:hAnsi="Gill Sans MT" w:cs="Times New Roman"/>
          <w:szCs w:val="24"/>
        </w:rPr>
        <w:t>safeguarding</w:t>
      </w:r>
      <w:r w:rsidRPr="005C6E9E">
        <w:rPr>
          <w:rFonts w:ascii="Gill Sans MT" w:hAnsi="Gill Sans MT" w:cs="Times New Roman"/>
          <w:szCs w:val="24"/>
        </w:rPr>
        <w:t xml:space="preserve"> policies and procedures and of the efficiency with which the related duties have been discharged</w:t>
      </w:r>
      <w:r w:rsidR="00B77D5D">
        <w:rPr>
          <w:rFonts w:ascii="Gill Sans MT" w:hAnsi="Gill Sans MT" w:cs="Times New Roman"/>
          <w:szCs w:val="24"/>
        </w:rPr>
        <w:t>.  The review</w:t>
      </w:r>
      <w:r w:rsidR="00A459E3" w:rsidRPr="005C6E9E">
        <w:rPr>
          <w:rFonts w:ascii="Gill Sans MT" w:hAnsi="Gill Sans MT" w:cs="Times New Roman"/>
          <w:szCs w:val="24"/>
        </w:rPr>
        <w:t xml:space="preserve"> will include:</w:t>
      </w:r>
    </w:p>
    <w:p w:rsidR="00A459E3" w:rsidRPr="005C6E9E" w:rsidRDefault="00A459E3" w:rsidP="00183721">
      <w:pPr>
        <w:pStyle w:val="ListParagraph"/>
        <w:numPr>
          <w:ilvl w:val="0"/>
          <w:numId w:val="22"/>
        </w:numPr>
        <w:jc w:val="both"/>
        <w:rPr>
          <w:rFonts w:ascii="Gill Sans MT" w:hAnsi="Gill Sans MT" w:cs="Times New Roman"/>
          <w:szCs w:val="24"/>
        </w:rPr>
      </w:pPr>
      <w:r w:rsidRPr="005C6E9E">
        <w:rPr>
          <w:rFonts w:ascii="Gill Sans MT" w:hAnsi="Gill Sans MT" w:cs="Times New Roman"/>
          <w:szCs w:val="24"/>
        </w:rPr>
        <w:t>key personnel</w:t>
      </w:r>
    </w:p>
    <w:p w:rsidR="00A459E3" w:rsidRPr="005C6E9E" w:rsidRDefault="00A459E3" w:rsidP="00183721">
      <w:pPr>
        <w:pStyle w:val="ListParagraph"/>
        <w:numPr>
          <w:ilvl w:val="0"/>
          <w:numId w:val="22"/>
        </w:numPr>
        <w:jc w:val="both"/>
        <w:rPr>
          <w:rFonts w:ascii="Gill Sans MT" w:hAnsi="Gill Sans MT" w:cs="Times New Roman"/>
          <w:szCs w:val="24"/>
        </w:rPr>
      </w:pPr>
      <w:r w:rsidRPr="005C6E9E">
        <w:rPr>
          <w:rFonts w:ascii="Gill Sans MT" w:hAnsi="Gill Sans MT" w:cs="Times New Roman"/>
          <w:szCs w:val="24"/>
        </w:rPr>
        <w:t>a summary of the training</w:t>
      </w:r>
    </w:p>
    <w:p w:rsidR="00A459E3" w:rsidRPr="005C6E9E" w:rsidRDefault="00A459E3" w:rsidP="00183721">
      <w:pPr>
        <w:pStyle w:val="ListParagraph"/>
        <w:numPr>
          <w:ilvl w:val="0"/>
          <w:numId w:val="22"/>
        </w:numPr>
        <w:jc w:val="both"/>
        <w:rPr>
          <w:rFonts w:ascii="Gill Sans MT" w:hAnsi="Gill Sans MT" w:cs="Times New Roman"/>
          <w:szCs w:val="24"/>
        </w:rPr>
      </w:pPr>
      <w:r w:rsidRPr="005C6E9E">
        <w:rPr>
          <w:rFonts w:ascii="Gill Sans MT" w:hAnsi="Gill Sans MT" w:cs="Times New Roman"/>
          <w:szCs w:val="24"/>
        </w:rPr>
        <w:t>a formal review of this and associated policies</w:t>
      </w:r>
    </w:p>
    <w:p w:rsidR="00A459E3" w:rsidRPr="005C6E9E" w:rsidRDefault="00A459E3" w:rsidP="00183721">
      <w:pPr>
        <w:pStyle w:val="ListParagraph"/>
        <w:numPr>
          <w:ilvl w:val="0"/>
          <w:numId w:val="22"/>
        </w:numPr>
        <w:jc w:val="both"/>
        <w:rPr>
          <w:rFonts w:ascii="Gill Sans MT" w:hAnsi="Gill Sans MT" w:cs="Times New Roman"/>
          <w:szCs w:val="24"/>
        </w:rPr>
      </w:pPr>
      <w:r w:rsidRPr="005C6E9E">
        <w:rPr>
          <w:rFonts w:ascii="Gill Sans MT" w:hAnsi="Gill Sans MT" w:cs="Times New Roman"/>
          <w:szCs w:val="24"/>
        </w:rPr>
        <w:t>a discussion of how the policies are applied</w:t>
      </w:r>
    </w:p>
    <w:p w:rsidR="00A459E3" w:rsidRPr="005C6E9E" w:rsidRDefault="00A459E3" w:rsidP="00183721">
      <w:pPr>
        <w:pStyle w:val="ListParagraph"/>
        <w:numPr>
          <w:ilvl w:val="0"/>
          <w:numId w:val="22"/>
        </w:numPr>
        <w:jc w:val="both"/>
        <w:rPr>
          <w:rFonts w:ascii="Gill Sans MT" w:hAnsi="Gill Sans MT" w:cs="Times New Roman"/>
          <w:szCs w:val="24"/>
        </w:rPr>
      </w:pPr>
      <w:r w:rsidRPr="005C6E9E">
        <w:rPr>
          <w:rFonts w:ascii="Gill Sans MT" w:hAnsi="Gill Sans MT" w:cs="Times New Roman"/>
          <w:szCs w:val="24"/>
        </w:rPr>
        <w:t>an indication of the number and general nature of any incidents reported</w:t>
      </w:r>
    </w:p>
    <w:p w:rsidR="00A459E3" w:rsidRPr="005C6E9E" w:rsidRDefault="00A459E3" w:rsidP="00183721">
      <w:pPr>
        <w:pStyle w:val="ListParagraph"/>
        <w:numPr>
          <w:ilvl w:val="0"/>
          <w:numId w:val="22"/>
        </w:numPr>
        <w:jc w:val="both"/>
        <w:rPr>
          <w:rFonts w:ascii="Gill Sans MT" w:hAnsi="Gill Sans MT" w:cs="Times New Roman"/>
          <w:szCs w:val="24"/>
        </w:rPr>
      </w:pPr>
      <w:r w:rsidRPr="005C6E9E">
        <w:rPr>
          <w:rFonts w:ascii="Gill Sans MT" w:hAnsi="Gill Sans MT" w:cs="Times New Roman"/>
          <w:szCs w:val="24"/>
        </w:rPr>
        <w:t>rigorous and detailed questioning</w:t>
      </w:r>
    </w:p>
    <w:p w:rsidR="009F6E2E" w:rsidRPr="005C6E9E" w:rsidRDefault="009F6E2E" w:rsidP="009F6E2E">
      <w:pPr>
        <w:pStyle w:val="ListParagraph"/>
        <w:numPr>
          <w:ilvl w:val="0"/>
          <w:numId w:val="10"/>
        </w:numPr>
        <w:jc w:val="both"/>
        <w:rPr>
          <w:rFonts w:ascii="Gill Sans MT" w:hAnsi="Gill Sans MT" w:cs="Times New Roman"/>
          <w:szCs w:val="24"/>
        </w:rPr>
      </w:pPr>
      <w:r w:rsidRPr="005C6E9E">
        <w:rPr>
          <w:rFonts w:ascii="Gill Sans MT" w:hAnsi="Gill Sans MT" w:cs="Times New Roman"/>
          <w:szCs w:val="24"/>
        </w:rPr>
        <w:t>in accord</w:t>
      </w:r>
      <w:r w:rsidR="00B10FC7" w:rsidRPr="005C6E9E">
        <w:rPr>
          <w:rFonts w:ascii="Gill Sans MT" w:hAnsi="Gill Sans MT" w:cs="Times New Roman"/>
          <w:szCs w:val="24"/>
        </w:rPr>
        <w:t>ance with ‘Working Together to Safeguard C</w:t>
      </w:r>
      <w:r w:rsidRPr="005C6E9E">
        <w:rPr>
          <w:rFonts w:ascii="Gill Sans MT" w:hAnsi="Gill Sans MT" w:cs="Times New Roman"/>
          <w:szCs w:val="24"/>
        </w:rPr>
        <w:t>h</w:t>
      </w:r>
      <w:r w:rsidR="00B10FC7" w:rsidRPr="005C6E9E">
        <w:rPr>
          <w:rFonts w:ascii="Gill Sans MT" w:hAnsi="Gill Sans MT" w:cs="Times New Roman"/>
          <w:szCs w:val="24"/>
        </w:rPr>
        <w:t>ildren’</w:t>
      </w:r>
      <w:r w:rsidRPr="005C6E9E">
        <w:rPr>
          <w:rFonts w:ascii="Gill Sans MT" w:hAnsi="Gill Sans MT" w:cs="Times New Roman"/>
          <w:szCs w:val="24"/>
        </w:rPr>
        <w:t>,</w:t>
      </w:r>
      <w:r w:rsidR="00B10FC7" w:rsidRPr="005C6E9E">
        <w:rPr>
          <w:rFonts w:ascii="Gill Sans MT" w:hAnsi="Gill Sans MT" w:cs="Times New Roman"/>
          <w:szCs w:val="24"/>
        </w:rPr>
        <w:t xml:space="preserve"> </w:t>
      </w:r>
      <w:r w:rsidR="006A09A7" w:rsidRPr="005C6E9E">
        <w:rPr>
          <w:rFonts w:ascii="Gill Sans MT" w:hAnsi="Gill Sans MT" w:cs="Times New Roman"/>
          <w:szCs w:val="24"/>
        </w:rPr>
        <w:t xml:space="preserve">and the </w:t>
      </w:r>
      <w:r w:rsidR="00F901CB" w:rsidRPr="005C6E9E">
        <w:rPr>
          <w:rFonts w:ascii="Gill Sans MT" w:hAnsi="Gill Sans MT" w:cs="Times New Roman"/>
          <w:szCs w:val="24"/>
        </w:rPr>
        <w:t>Sept</w:t>
      </w:r>
      <w:r w:rsidR="00B77D5D">
        <w:rPr>
          <w:rFonts w:ascii="Gill Sans MT" w:hAnsi="Gill Sans MT" w:cs="Times New Roman"/>
          <w:szCs w:val="24"/>
        </w:rPr>
        <w:t>ember</w:t>
      </w:r>
      <w:r w:rsidR="006A09A7" w:rsidRPr="005C6E9E">
        <w:rPr>
          <w:rFonts w:ascii="Gill Sans MT" w:hAnsi="Gill Sans MT" w:cs="Times New Roman"/>
          <w:szCs w:val="24"/>
        </w:rPr>
        <w:t xml:space="preserve"> </w:t>
      </w:r>
      <w:r w:rsidR="006C0720" w:rsidRPr="005C6E9E">
        <w:rPr>
          <w:rFonts w:ascii="Gill Sans MT" w:hAnsi="Gill Sans MT" w:cs="Times New Roman"/>
          <w:szCs w:val="24"/>
        </w:rPr>
        <w:t>2018</w:t>
      </w:r>
      <w:r w:rsidR="00B10FC7" w:rsidRPr="005C6E9E">
        <w:rPr>
          <w:rFonts w:ascii="Gill Sans MT" w:hAnsi="Gill Sans MT" w:cs="Times New Roman"/>
          <w:szCs w:val="24"/>
        </w:rPr>
        <w:t xml:space="preserve"> statutory guidance, ‘Keeping Children safe in Education,’</w:t>
      </w:r>
      <w:r w:rsidRPr="005C6E9E">
        <w:rPr>
          <w:rFonts w:ascii="Gill Sans MT" w:hAnsi="Gill Sans MT" w:cs="Times New Roman"/>
          <w:szCs w:val="24"/>
        </w:rPr>
        <w:t xml:space="preserve"> iden</w:t>
      </w:r>
      <w:r w:rsidR="00B77D5D">
        <w:rPr>
          <w:rFonts w:ascii="Gill Sans MT" w:hAnsi="Gill Sans MT" w:cs="Times New Roman"/>
          <w:szCs w:val="24"/>
        </w:rPr>
        <w:t>tify D</w:t>
      </w:r>
      <w:r w:rsidR="0095272C" w:rsidRPr="005C6E9E">
        <w:rPr>
          <w:rFonts w:ascii="Gill Sans MT" w:hAnsi="Gill Sans MT" w:cs="Times New Roman"/>
          <w:szCs w:val="24"/>
        </w:rPr>
        <w:t>eputy</w:t>
      </w:r>
      <w:r w:rsidR="00B77D5D">
        <w:rPr>
          <w:rFonts w:ascii="Gill Sans MT" w:hAnsi="Gill Sans MT" w:cs="Times New Roman"/>
          <w:szCs w:val="24"/>
        </w:rPr>
        <w:t xml:space="preserve"> Safeguarding Leads</w:t>
      </w:r>
      <w:r w:rsidR="0095272C" w:rsidRPr="005C6E9E">
        <w:rPr>
          <w:rFonts w:ascii="Gill Sans MT" w:hAnsi="Gill Sans MT" w:cs="Times New Roman"/>
          <w:szCs w:val="24"/>
        </w:rPr>
        <w:t xml:space="preserve">  to whom reports should be made in the absence of the </w:t>
      </w:r>
      <w:r w:rsidR="00B77D5D">
        <w:rPr>
          <w:rFonts w:ascii="Gill Sans MT" w:hAnsi="Gill Sans MT" w:cs="Times New Roman"/>
          <w:szCs w:val="24"/>
        </w:rPr>
        <w:t>DSL</w:t>
      </w:r>
      <w:r w:rsidR="0095272C" w:rsidRPr="005C6E9E">
        <w:rPr>
          <w:rFonts w:ascii="Gill Sans MT" w:hAnsi="Gill Sans MT" w:cs="Times New Roman"/>
          <w:szCs w:val="24"/>
        </w:rPr>
        <w:t>, or if she/he is the subject of an allegation</w:t>
      </w:r>
      <w:r w:rsidR="00BE12AD" w:rsidRPr="005C6E9E">
        <w:rPr>
          <w:rFonts w:ascii="Gill Sans MT" w:hAnsi="Gill Sans MT" w:cs="Times New Roman"/>
          <w:szCs w:val="24"/>
        </w:rPr>
        <w:t>.</w:t>
      </w:r>
    </w:p>
    <w:p w:rsidR="0095272C" w:rsidRPr="005C6E9E" w:rsidRDefault="0095272C" w:rsidP="009F6E2E">
      <w:pPr>
        <w:pStyle w:val="ListParagraph"/>
        <w:numPr>
          <w:ilvl w:val="0"/>
          <w:numId w:val="10"/>
        </w:numPr>
        <w:jc w:val="both"/>
        <w:rPr>
          <w:rFonts w:ascii="Gill Sans MT" w:hAnsi="Gill Sans MT" w:cs="Times New Roman"/>
          <w:szCs w:val="24"/>
        </w:rPr>
      </w:pPr>
      <w:r w:rsidRPr="005C6E9E">
        <w:rPr>
          <w:rFonts w:ascii="Gill Sans MT" w:hAnsi="Gill Sans MT" w:cs="Times New Roman"/>
          <w:szCs w:val="24"/>
        </w:rPr>
        <w:t>provide training by the local social services department or an external we</w:t>
      </w:r>
      <w:r w:rsidR="00BF6809" w:rsidRPr="005C6E9E">
        <w:rPr>
          <w:rFonts w:ascii="Gill Sans MT" w:hAnsi="Gill Sans MT" w:cs="Times New Roman"/>
          <w:szCs w:val="24"/>
        </w:rPr>
        <w:t>lfare agency acceptable to the Local Safeguarding Children B</w:t>
      </w:r>
      <w:r w:rsidR="004B2CCC">
        <w:rPr>
          <w:rFonts w:ascii="Gill Sans MT" w:hAnsi="Gill Sans MT" w:cs="Times New Roman"/>
          <w:szCs w:val="24"/>
        </w:rPr>
        <w:t>oard. (DSLs</w:t>
      </w:r>
      <w:r w:rsidRPr="005C6E9E">
        <w:rPr>
          <w:rFonts w:ascii="Gill Sans MT" w:hAnsi="Gill Sans MT" w:cs="Times New Roman"/>
          <w:szCs w:val="24"/>
        </w:rPr>
        <w:t xml:space="preserve"> within school with up-to-date inter-agency training may also provide the training for the other staff).</w:t>
      </w:r>
    </w:p>
    <w:p w:rsidR="00BF6809" w:rsidRPr="005C6E9E" w:rsidRDefault="00BF6809" w:rsidP="009F6E2E">
      <w:pPr>
        <w:pStyle w:val="ListParagraph"/>
        <w:numPr>
          <w:ilvl w:val="0"/>
          <w:numId w:val="10"/>
        </w:numPr>
        <w:jc w:val="both"/>
        <w:rPr>
          <w:rFonts w:ascii="Gill Sans MT" w:hAnsi="Gill Sans MT" w:cs="Times New Roman"/>
          <w:szCs w:val="24"/>
        </w:rPr>
      </w:pPr>
      <w:r w:rsidRPr="005C6E9E">
        <w:rPr>
          <w:rFonts w:ascii="Gill Sans MT" w:hAnsi="Gill Sans MT" w:cs="Times New Roman"/>
          <w:szCs w:val="24"/>
        </w:rPr>
        <w:t xml:space="preserve">do its utmost to ensure that children receive the right help at the right time to address risks and prevent issues escalating. The school recognises the importance of acting on and referring the early signs of abuse and neglect, keeping clear records, listening to the views of the child, re-assessing concerns when situations do not improve, sharing information quickly and challenging inaction. </w:t>
      </w:r>
    </w:p>
    <w:p w:rsidR="00BF6809" w:rsidRPr="005C6E9E" w:rsidRDefault="00BF6809" w:rsidP="00BF6809">
      <w:pPr>
        <w:pStyle w:val="ListParagraph"/>
        <w:jc w:val="both"/>
        <w:rPr>
          <w:rFonts w:ascii="Gill Sans MT" w:hAnsi="Gill Sans MT" w:cs="Times New Roman"/>
          <w:szCs w:val="24"/>
        </w:rPr>
      </w:pPr>
      <w:r w:rsidRPr="005C6E9E">
        <w:rPr>
          <w:rFonts w:ascii="Gill Sans MT" w:hAnsi="Gill Sans MT" w:cs="Times New Roman"/>
          <w:szCs w:val="24"/>
        </w:rPr>
        <w:t>(See also the Code of Conduct for Teaching and Support Staff which outlines safeguarding arrangements where children are engaged in close one-to-one teaching).</w:t>
      </w:r>
    </w:p>
    <w:p w:rsidR="00CF1CEC" w:rsidRPr="005C6E9E" w:rsidRDefault="00CF1CEC" w:rsidP="00CF1CEC">
      <w:pPr>
        <w:pStyle w:val="ListParagraph"/>
        <w:numPr>
          <w:ilvl w:val="0"/>
          <w:numId w:val="10"/>
        </w:numPr>
        <w:autoSpaceDE w:val="0"/>
        <w:autoSpaceDN w:val="0"/>
        <w:adjustRightInd w:val="0"/>
        <w:rPr>
          <w:rFonts w:ascii="Gill Sans MT" w:hAnsi="Gill Sans MT" w:cs="Times New Roman"/>
          <w:color w:val="000000"/>
          <w:szCs w:val="24"/>
        </w:rPr>
      </w:pPr>
      <w:proofErr w:type="gramStart"/>
      <w:r w:rsidRPr="005C6E9E">
        <w:rPr>
          <w:rFonts w:ascii="Gill Sans MT" w:hAnsi="Gill Sans MT" w:cs="Times New Roman"/>
          <w:color w:val="000000"/>
          <w:szCs w:val="24"/>
        </w:rPr>
        <w:t>manage</w:t>
      </w:r>
      <w:proofErr w:type="gramEnd"/>
      <w:r w:rsidRPr="005C6E9E">
        <w:rPr>
          <w:rFonts w:ascii="Gill Sans MT" w:hAnsi="Gill Sans MT" w:cs="Times New Roman"/>
          <w:color w:val="000000"/>
          <w:szCs w:val="24"/>
        </w:rPr>
        <w:t xml:space="preserve"> the requirement to maintain an appropriate level of confidentiality whilst at the same time liaising with relevant professionals such as the </w:t>
      </w:r>
      <w:r w:rsidR="004B2CCC">
        <w:rPr>
          <w:rFonts w:ascii="Gill Sans MT" w:hAnsi="Gill Sans MT" w:cs="Times New Roman"/>
          <w:color w:val="000000"/>
          <w:szCs w:val="24"/>
        </w:rPr>
        <w:t>DSL</w:t>
      </w:r>
      <w:r w:rsidRPr="005C6E9E">
        <w:rPr>
          <w:rFonts w:ascii="Gill Sans MT" w:hAnsi="Gill Sans MT" w:cs="Times New Roman"/>
          <w:color w:val="000000"/>
          <w:szCs w:val="24"/>
        </w:rPr>
        <w:t xml:space="preserve"> and </w:t>
      </w:r>
      <w:r w:rsidR="004B2CCC">
        <w:rPr>
          <w:rFonts w:ascii="Gill Sans MT" w:hAnsi="Gill Sans MT" w:cs="Times New Roman"/>
          <w:color w:val="000000"/>
          <w:szCs w:val="24"/>
        </w:rPr>
        <w:t>the</w:t>
      </w:r>
      <w:r w:rsidR="00641266">
        <w:rPr>
          <w:rFonts w:ascii="Gill Sans MT" w:hAnsi="Gill Sans MT" w:cs="Times New Roman"/>
          <w:color w:val="000000"/>
          <w:szCs w:val="24"/>
        </w:rPr>
        <w:t xml:space="preserve"> Local Authority Designated Officer (</w:t>
      </w:r>
      <w:r w:rsidR="004B2CCC">
        <w:rPr>
          <w:rFonts w:ascii="Gill Sans MT" w:hAnsi="Gill Sans MT" w:cs="Times New Roman"/>
          <w:color w:val="000000"/>
          <w:szCs w:val="24"/>
        </w:rPr>
        <w:t>LADO</w:t>
      </w:r>
      <w:r w:rsidR="00641266">
        <w:rPr>
          <w:rFonts w:ascii="Gill Sans MT" w:hAnsi="Gill Sans MT" w:cs="Times New Roman"/>
          <w:color w:val="000000"/>
          <w:szCs w:val="24"/>
        </w:rPr>
        <w:t>)</w:t>
      </w:r>
      <w:r w:rsidRPr="005C6E9E">
        <w:rPr>
          <w:rFonts w:ascii="Gill Sans MT" w:hAnsi="Gill Sans MT" w:cs="Times New Roman"/>
          <w:color w:val="000000"/>
          <w:szCs w:val="24"/>
        </w:rPr>
        <w:t xml:space="preserve">. Staff should never promise a child that they will not tell anyone about an allegation- as this may ultimately not be in the best interests of the child. </w:t>
      </w:r>
    </w:p>
    <w:p w:rsidR="00D14B70" w:rsidRPr="005C6E9E" w:rsidRDefault="00D14B70">
      <w:pPr>
        <w:rPr>
          <w:rFonts w:ascii="Gill Sans MT" w:hAnsi="Gill Sans MT" w:cs="Times New Roman"/>
          <w:b/>
          <w:szCs w:val="24"/>
          <w:u w:val="single"/>
        </w:rPr>
      </w:pPr>
    </w:p>
    <w:p w:rsidR="00263AC9" w:rsidRPr="0096010D" w:rsidRDefault="00263AC9" w:rsidP="00183721">
      <w:pPr>
        <w:rPr>
          <w:rFonts w:ascii="Gill Sans MT" w:hAnsi="Gill Sans MT" w:cs="Times New Roman"/>
          <w:b/>
          <w:szCs w:val="24"/>
        </w:rPr>
      </w:pPr>
      <w:r w:rsidRPr="0096010D">
        <w:rPr>
          <w:rFonts w:ascii="Gill Sans MT" w:hAnsi="Gill Sans MT" w:cs="Times New Roman"/>
          <w:b/>
          <w:szCs w:val="24"/>
        </w:rPr>
        <w:t>Allegations of Abuse against a member of staff, volunteer or the Head</w:t>
      </w:r>
      <w:r w:rsidR="00183721" w:rsidRPr="0096010D">
        <w:rPr>
          <w:rFonts w:ascii="Gill Sans MT" w:hAnsi="Gill Sans MT" w:cs="Times New Roman"/>
          <w:b/>
          <w:szCs w:val="24"/>
        </w:rPr>
        <w:t>mistress</w:t>
      </w:r>
      <w:r w:rsidR="002075C5" w:rsidRPr="0096010D">
        <w:rPr>
          <w:rFonts w:ascii="Gill Sans MT" w:hAnsi="Gill Sans MT" w:cs="Times New Roman"/>
          <w:b/>
          <w:szCs w:val="24"/>
        </w:rPr>
        <w:t xml:space="preserve">: in accordance with </w:t>
      </w:r>
      <w:r w:rsidR="0096010D" w:rsidRPr="0096010D">
        <w:rPr>
          <w:rFonts w:ascii="Gill Sans MT" w:hAnsi="Gill Sans MT" w:cs="Times New Roman"/>
          <w:b/>
          <w:szCs w:val="24"/>
        </w:rPr>
        <w:t>procedures</w:t>
      </w:r>
      <w:r w:rsidR="002075C5" w:rsidRPr="0096010D">
        <w:rPr>
          <w:rFonts w:ascii="Gill Sans MT" w:hAnsi="Gill Sans MT" w:cs="Times New Roman"/>
          <w:b/>
          <w:szCs w:val="24"/>
        </w:rPr>
        <w:t xml:space="preserve"> set out in Part Four of KCSIE Sept 2018</w:t>
      </w:r>
    </w:p>
    <w:p w:rsidR="00263AC9" w:rsidRPr="0096010D" w:rsidRDefault="00263AC9" w:rsidP="00AA3461">
      <w:pPr>
        <w:jc w:val="both"/>
        <w:rPr>
          <w:rFonts w:ascii="Gill Sans MT" w:hAnsi="Gill Sans MT" w:cs="Times New Roman"/>
          <w:b/>
          <w:szCs w:val="24"/>
        </w:rPr>
      </w:pPr>
    </w:p>
    <w:p w:rsidR="00263AC9" w:rsidRPr="005C6E9E" w:rsidRDefault="00263AC9" w:rsidP="00263AC9">
      <w:pPr>
        <w:rPr>
          <w:rFonts w:ascii="Gill Sans MT" w:hAnsi="Gill Sans MT"/>
        </w:rPr>
      </w:pPr>
      <w:r w:rsidRPr="005C6E9E">
        <w:rPr>
          <w:rFonts w:ascii="Gill Sans MT" w:hAnsi="Gill Sans MT"/>
        </w:rPr>
        <w:t>Allegations that a member of staff has abused a pupil or pupils either inside the school premises or during a school trip or visit could be made by:</w:t>
      </w:r>
    </w:p>
    <w:p w:rsidR="00263AC9" w:rsidRPr="005C6E9E" w:rsidRDefault="00263AC9" w:rsidP="00263AC9">
      <w:pPr>
        <w:pStyle w:val="ListParagraph"/>
        <w:numPr>
          <w:ilvl w:val="0"/>
          <w:numId w:val="13"/>
        </w:numPr>
        <w:rPr>
          <w:rFonts w:ascii="Gill Sans MT" w:hAnsi="Gill Sans MT"/>
        </w:rPr>
      </w:pPr>
      <w:r w:rsidRPr="005C6E9E">
        <w:rPr>
          <w:rFonts w:ascii="Gill Sans MT" w:hAnsi="Gill Sans MT"/>
        </w:rPr>
        <w:t>Parents</w:t>
      </w:r>
    </w:p>
    <w:p w:rsidR="00263AC9" w:rsidRPr="005C6E9E" w:rsidRDefault="00263AC9" w:rsidP="00263AC9">
      <w:pPr>
        <w:pStyle w:val="ListParagraph"/>
        <w:numPr>
          <w:ilvl w:val="0"/>
          <w:numId w:val="13"/>
        </w:numPr>
        <w:rPr>
          <w:rFonts w:ascii="Gill Sans MT" w:hAnsi="Gill Sans MT"/>
        </w:rPr>
      </w:pPr>
      <w:r w:rsidRPr="005C6E9E">
        <w:rPr>
          <w:rFonts w:ascii="Gill Sans MT" w:hAnsi="Gill Sans MT"/>
        </w:rPr>
        <w:t>The abused pupil</w:t>
      </w:r>
    </w:p>
    <w:p w:rsidR="00263AC9" w:rsidRPr="005C6E9E" w:rsidRDefault="00263AC9" w:rsidP="00263AC9">
      <w:pPr>
        <w:pStyle w:val="ListParagraph"/>
        <w:numPr>
          <w:ilvl w:val="0"/>
          <w:numId w:val="13"/>
        </w:numPr>
        <w:rPr>
          <w:rFonts w:ascii="Gill Sans MT" w:hAnsi="Gill Sans MT"/>
        </w:rPr>
      </w:pPr>
      <w:r w:rsidRPr="005C6E9E">
        <w:rPr>
          <w:rFonts w:ascii="Gill Sans MT" w:hAnsi="Gill Sans MT"/>
        </w:rPr>
        <w:t>Other members of staff</w:t>
      </w:r>
    </w:p>
    <w:p w:rsidR="00263AC9" w:rsidRPr="005C6E9E" w:rsidRDefault="00263AC9" w:rsidP="00263AC9">
      <w:pPr>
        <w:pStyle w:val="ListParagraph"/>
        <w:numPr>
          <w:ilvl w:val="0"/>
          <w:numId w:val="13"/>
        </w:numPr>
        <w:rPr>
          <w:rFonts w:ascii="Gill Sans MT" w:hAnsi="Gill Sans MT"/>
        </w:rPr>
      </w:pPr>
      <w:r w:rsidRPr="005C6E9E">
        <w:rPr>
          <w:rFonts w:ascii="Gill Sans MT" w:hAnsi="Gill Sans MT"/>
        </w:rPr>
        <w:t>Other pupils</w:t>
      </w:r>
    </w:p>
    <w:p w:rsidR="00263AC9" w:rsidRPr="005C6E9E" w:rsidRDefault="00263AC9" w:rsidP="00263AC9">
      <w:pPr>
        <w:pStyle w:val="ListParagraph"/>
        <w:numPr>
          <w:ilvl w:val="0"/>
          <w:numId w:val="13"/>
        </w:numPr>
        <w:rPr>
          <w:rFonts w:ascii="Gill Sans MT" w:hAnsi="Gill Sans MT"/>
        </w:rPr>
      </w:pPr>
      <w:r w:rsidRPr="005C6E9E">
        <w:rPr>
          <w:rFonts w:ascii="Gill Sans MT" w:hAnsi="Gill Sans MT"/>
        </w:rPr>
        <w:t>The Police or Social Services</w:t>
      </w:r>
    </w:p>
    <w:p w:rsidR="00263AC9" w:rsidRPr="005C6E9E" w:rsidRDefault="00263AC9" w:rsidP="00263AC9">
      <w:pPr>
        <w:pStyle w:val="ListParagraph"/>
        <w:numPr>
          <w:ilvl w:val="0"/>
          <w:numId w:val="13"/>
        </w:numPr>
        <w:rPr>
          <w:rFonts w:ascii="Gill Sans MT" w:hAnsi="Gill Sans MT"/>
        </w:rPr>
      </w:pPr>
      <w:r w:rsidRPr="005C6E9E">
        <w:rPr>
          <w:rFonts w:ascii="Gill Sans MT" w:hAnsi="Gill Sans MT"/>
        </w:rPr>
        <w:t>A third party</w:t>
      </w:r>
    </w:p>
    <w:p w:rsidR="00831173" w:rsidRPr="005C6E9E" w:rsidRDefault="00831173" w:rsidP="00831173">
      <w:pPr>
        <w:rPr>
          <w:rFonts w:ascii="Gill Sans MT" w:hAnsi="Gill Sans MT"/>
          <w:color w:val="FF0000"/>
        </w:rPr>
      </w:pPr>
      <w:r w:rsidRPr="005C6E9E">
        <w:rPr>
          <w:rFonts w:ascii="Gill Sans MT" w:hAnsi="Gill Sans MT"/>
        </w:rPr>
        <w:t>An allegation of such seriousness would normally be made directly and immediately to the Headmistress, but if another member of staff is told first, he/she will ensure</w:t>
      </w:r>
      <w:r w:rsidR="004B2CCC">
        <w:rPr>
          <w:rFonts w:ascii="Gill Sans MT" w:hAnsi="Gill Sans MT"/>
        </w:rPr>
        <w:t xml:space="preserve"> that the Headmistress – </w:t>
      </w:r>
      <w:r w:rsidR="004B2CCC">
        <w:rPr>
          <w:rFonts w:ascii="Gill Sans MT" w:hAnsi="Gill Sans MT"/>
        </w:rPr>
        <w:lastRenderedPageBreak/>
        <w:t xml:space="preserve">as the </w:t>
      </w:r>
      <w:r w:rsidRPr="005C6E9E">
        <w:rPr>
          <w:rFonts w:ascii="Gill Sans MT" w:hAnsi="Gill Sans MT"/>
        </w:rPr>
        <w:t>DS</w:t>
      </w:r>
      <w:r w:rsidR="004B2CCC">
        <w:rPr>
          <w:rFonts w:ascii="Gill Sans MT" w:hAnsi="Gill Sans MT"/>
        </w:rPr>
        <w:t>L</w:t>
      </w:r>
      <w:r w:rsidRPr="005C6E9E">
        <w:rPr>
          <w:rFonts w:ascii="Gill Sans MT" w:hAnsi="Gill Sans MT"/>
        </w:rPr>
        <w:t xml:space="preserve"> – is informed immediately. We will not undertake our own investigation of an allegation without prior consultation with the LADO(s) or, in the most serious cases, the police, so as not to jeopardise statutory investigations. In borderline cases there will be informal discussion with the LADO(s), without naming the school or the individual. </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 xml:space="preserve">If the Headmistress is unavailable or if she is involved, the Chairman of Governors or the </w:t>
      </w:r>
      <w:r w:rsidR="00641266">
        <w:rPr>
          <w:rFonts w:ascii="Gill Sans MT" w:hAnsi="Gill Sans MT"/>
        </w:rPr>
        <w:t>Safeguarding</w:t>
      </w:r>
      <w:r w:rsidRPr="005C6E9E">
        <w:rPr>
          <w:rFonts w:ascii="Gill Sans MT" w:hAnsi="Gill Sans MT"/>
        </w:rPr>
        <w:t xml:space="preserve"> </w:t>
      </w:r>
      <w:proofErr w:type="gramStart"/>
      <w:r w:rsidRPr="005C6E9E">
        <w:rPr>
          <w:rFonts w:ascii="Gill Sans MT" w:hAnsi="Gill Sans MT"/>
        </w:rPr>
        <w:t>Governor,</w:t>
      </w:r>
      <w:proofErr w:type="gramEnd"/>
      <w:r w:rsidRPr="005C6E9E">
        <w:rPr>
          <w:rFonts w:ascii="Gill Sans MT" w:hAnsi="Gill Sans MT"/>
        </w:rPr>
        <w:t xml:space="preserve"> should be told at once. In the absence of the Headmistress, the Deputy D</w:t>
      </w:r>
      <w:r w:rsidR="00641266">
        <w:rPr>
          <w:rFonts w:ascii="Gill Sans MT" w:hAnsi="Gill Sans MT"/>
        </w:rPr>
        <w:t xml:space="preserve">SL </w:t>
      </w:r>
      <w:r w:rsidRPr="005C6E9E">
        <w:rPr>
          <w:rFonts w:ascii="Gill Sans MT" w:hAnsi="Gill Sans MT"/>
        </w:rPr>
        <w:t>is the Head of the Junior School</w:t>
      </w:r>
      <w:r w:rsidR="00641266">
        <w:rPr>
          <w:rFonts w:ascii="Gill Sans MT" w:hAnsi="Gill Sans MT"/>
        </w:rPr>
        <w:t xml:space="preserve"> and/or Deputy Head Senior School</w:t>
      </w:r>
      <w:r w:rsidRPr="005C6E9E">
        <w:rPr>
          <w:rFonts w:ascii="Gill Sans MT" w:hAnsi="Gill Sans MT"/>
        </w:rPr>
        <w:t xml:space="preserve">. The contact details of the </w:t>
      </w:r>
      <w:r w:rsidR="00641266">
        <w:rPr>
          <w:rFonts w:ascii="Gill Sans MT" w:hAnsi="Gill Sans MT"/>
        </w:rPr>
        <w:t xml:space="preserve">LADO </w:t>
      </w:r>
      <w:r w:rsidRPr="005C6E9E">
        <w:rPr>
          <w:rFonts w:ascii="Gill Sans MT" w:hAnsi="Gill Sans MT"/>
        </w:rPr>
        <w:t xml:space="preserve">or team of officers </w:t>
      </w:r>
      <w:r w:rsidR="00641266">
        <w:rPr>
          <w:rFonts w:ascii="Gill Sans MT" w:hAnsi="Gill Sans MT"/>
        </w:rPr>
        <w:t>are</w:t>
      </w:r>
      <w:r w:rsidRPr="005C6E9E">
        <w:rPr>
          <w:rFonts w:ascii="Gill Sans MT" w:hAnsi="Gill Sans MT"/>
        </w:rPr>
        <w:t xml:space="preserve"> 03000410888</w:t>
      </w:r>
      <w:r w:rsidR="00641266">
        <w:rPr>
          <w:rFonts w:ascii="Gill Sans MT" w:hAnsi="Gill Sans MT"/>
        </w:rPr>
        <w:t xml:space="preserve"> and </w:t>
      </w:r>
      <w:hyperlink r:id="rId15" w:history="1">
        <w:r w:rsidR="00641266" w:rsidRPr="00A662EC">
          <w:rPr>
            <w:rStyle w:val="Hyperlink"/>
            <w:rFonts w:ascii="Gill Sans MT" w:hAnsi="Gill Sans MT"/>
          </w:rPr>
          <w:t>kentchildrenslado@kent.gov.uk</w:t>
        </w:r>
      </w:hyperlink>
      <w:r w:rsidR="00641266">
        <w:rPr>
          <w:rFonts w:ascii="Gill Sans MT" w:hAnsi="Gill Sans MT"/>
        </w:rPr>
        <w:t xml:space="preserve"> </w:t>
      </w:r>
      <w:r w:rsidRPr="005C6E9E">
        <w:rPr>
          <w:rFonts w:ascii="Gill Sans MT" w:hAnsi="Gill Sans MT"/>
        </w:rPr>
        <w:t>.  They deal in the management and oversight of</w:t>
      </w:r>
      <w:r w:rsidR="00641266">
        <w:rPr>
          <w:rFonts w:ascii="Gill Sans MT" w:hAnsi="Gill Sans MT"/>
        </w:rPr>
        <w:t xml:space="preserve"> allegations against people who</w:t>
      </w:r>
      <w:r w:rsidRPr="005C6E9E">
        <w:rPr>
          <w:rFonts w:ascii="Gill Sans MT" w:hAnsi="Gill Sans MT"/>
        </w:rPr>
        <w:t xml:space="preserve"> work with children. If a call is urgent i.e. a child is in immediate danger, and the call</w:t>
      </w:r>
      <w:r w:rsidR="00641266">
        <w:rPr>
          <w:rFonts w:ascii="Gill Sans MT" w:hAnsi="Gill Sans MT"/>
        </w:rPr>
        <w:t>er</w:t>
      </w:r>
      <w:r w:rsidRPr="005C6E9E">
        <w:rPr>
          <w:rFonts w:ascii="Gill Sans MT" w:hAnsi="Gill Sans MT"/>
        </w:rPr>
        <w:t xml:space="preserve"> cannot g</w:t>
      </w:r>
      <w:r w:rsidR="00641266">
        <w:rPr>
          <w:rFonts w:ascii="Gill Sans MT" w:hAnsi="Gill Sans MT"/>
        </w:rPr>
        <w:t>et</w:t>
      </w:r>
      <w:r w:rsidRPr="005C6E9E">
        <w:rPr>
          <w:rFonts w:ascii="Gill Sans MT" w:hAnsi="Gill Sans MT"/>
        </w:rPr>
        <w:t xml:space="preserve"> through to the officer on duty, the call should go through to the Central Referral Unit on 03000411111.  </w:t>
      </w:r>
      <w:r w:rsidR="00641266">
        <w:rPr>
          <w:rFonts w:ascii="Gill Sans MT" w:hAnsi="Gill Sans MT"/>
        </w:rPr>
        <w:t>For an ur</w:t>
      </w:r>
      <w:r w:rsidRPr="005C6E9E">
        <w:rPr>
          <w:rFonts w:ascii="Gill Sans MT" w:hAnsi="Gill Sans MT"/>
        </w:rPr>
        <w:t xml:space="preserve">gent </w:t>
      </w:r>
      <w:proofErr w:type="spellStart"/>
      <w:r w:rsidR="00641266">
        <w:rPr>
          <w:rFonts w:ascii="Gill Sans MT" w:hAnsi="Gill Sans MT"/>
        </w:rPr>
        <w:t>safeguuarding</w:t>
      </w:r>
      <w:proofErr w:type="spellEnd"/>
      <w:r w:rsidRPr="005C6E9E">
        <w:rPr>
          <w:rFonts w:ascii="Gill Sans MT" w:hAnsi="Gill Sans MT"/>
        </w:rPr>
        <w:t xml:space="preserve"> issue outside of office hours, call the Central Duty </w:t>
      </w:r>
      <w:proofErr w:type="gramStart"/>
      <w:r w:rsidRPr="005C6E9E">
        <w:rPr>
          <w:rFonts w:ascii="Gill Sans MT" w:hAnsi="Gill Sans MT"/>
        </w:rPr>
        <w:t>Out</w:t>
      </w:r>
      <w:proofErr w:type="gramEnd"/>
      <w:r w:rsidRPr="005C6E9E">
        <w:rPr>
          <w:rFonts w:ascii="Gill Sans MT" w:hAnsi="Gill Sans MT"/>
        </w:rPr>
        <w:t xml:space="preserve"> of Hours number on 03000419191.</w:t>
      </w:r>
    </w:p>
    <w:p w:rsidR="00831173" w:rsidRPr="005C6E9E" w:rsidRDefault="00831173" w:rsidP="00831173">
      <w:pPr>
        <w:rPr>
          <w:rFonts w:ascii="Gill Sans MT" w:hAnsi="Gill Sans MT"/>
        </w:rPr>
      </w:pPr>
    </w:p>
    <w:p w:rsidR="00831173" w:rsidRPr="005C6E9E" w:rsidRDefault="00831173" w:rsidP="00831173">
      <w:pPr>
        <w:rPr>
          <w:rFonts w:ascii="Gill Sans MT" w:hAnsi="Gill Sans MT"/>
          <w:b/>
          <w:u w:val="single"/>
        </w:rPr>
      </w:pPr>
      <w:r w:rsidRPr="005C6E9E">
        <w:rPr>
          <w:rFonts w:ascii="Gill Sans MT" w:hAnsi="Gill Sans MT"/>
          <w:b/>
          <w:u w:val="single"/>
        </w:rPr>
        <w:t>Anonymous Allegations / Whistleblowing</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The school has a policy on whistleblowing.  If there is an anonymous allegation of child abuse which names both a member of staff and a child, it will be handled in exactly the same way as if an allegation is made by a known person. Where an allegation names the member of staff but not the pupil, the member of staff would normally be interviewed and asked for his or her version of events. It could be appropriate to establish a mentoring or review programme for that individual, or to provide him or her with further training. A record would be kept on the individual’s personal file.</w:t>
      </w:r>
    </w:p>
    <w:p w:rsidR="00831173" w:rsidRPr="005C6E9E" w:rsidRDefault="00831173" w:rsidP="00831173">
      <w:pPr>
        <w:rPr>
          <w:rFonts w:ascii="Gill Sans MT" w:hAnsi="Gill Sans MT"/>
        </w:rPr>
      </w:pPr>
    </w:p>
    <w:p w:rsidR="00831173" w:rsidRPr="00641266" w:rsidRDefault="00831173" w:rsidP="00831173">
      <w:pPr>
        <w:rPr>
          <w:rFonts w:ascii="Gill Sans MT" w:hAnsi="Gill Sans MT"/>
          <w:b/>
          <w:caps/>
          <w:u w:val="single"/>
        </w:rPr>
      </w:pPr>
      <w:r w:rsidRPr="00641266">
        <w:rPr>
          <w:rFonts w:ascii="Gill Sans MT" w:hAnsi="Gill Sans MT"/>
          <w:b/>
          <w:caps/>
          <w:u w:val="single"/>
        </w:rPr>
        <w:t xml:space="preserve">Guidance on Procedures </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Procedures apply when it is alleged that an individual has:</w:t>
      </w:r>
    </w:p>
    <w:p w:rsidR="00831173" w:rsidRPr="005C6E9E" w:rsidRDefault="00831173" w:rsidP="00831173">
      <w:pPr>
        <w:pStyle w:val="ListParagraph"/>
        <w:numPr>
          <w:ilvl w:val="0"/>
          <w:numId w:val="25"/>
        </w:numPr>
        <w:rPr>
          <w:rFonts w:ascii="Gill Sans MT" w:hAnsi="Gill Sans MT"/>
        </w:rPr>
      </w:pPr>
      <w:r w:rsidRPr="005C6E9E">
        <w:rPr>
          <w:rFonts w:ascii="Gill Sans MT" w:hAnsi="Gill Sans MT"/>
        </w:rPr>
        <w:t>Behaved in way that has/may have harmed a child.</w:t>
      </w:r>
    </w:p>
    <w:p w:rsidR="00831173" w:rsidRPr="005C6E9E" w:rsidRDefault="00831173" w:rsidP="00831173">
      <w:pPr>
        <w:pStyle w:val="ListParagraph"/>
        <w:numPr>
          <w:ilvl w:val="0"/>
          <w:numId w:val="25"/>
        </w:numPr>
        <w:rPr>
          <w:rFonts w:ascii="Gill Sans MT" w:hAnsi="Gill Sans MT"/>
        </w:rPr>
      </w:pPr>
      <w:r w:rsidRPr="005C6E9E">
        <w:rPr>
          <w:rFonts w:ascii="Gill Sans MT" w:hAnsi="Gill Sans MT"/>
        </w:rPr>
        <w:t>Possibly committed a criminal offence against or related to a child.</w:t>
      </w:r>
    </w:p>
    <w:p w:rsidR="00831173" w:rsidRDefault="00831173" w:rsidP="000955CA">
      <w:pPr>
        <w:pStyle w:val="ListParagraph"/>
        <w:numPr>
          <w:ilvl w:val="0"/>
          <w:numId w:val="25"/>
        </w:numPr>
        <w:rPr>
          <w:rFonts w:ascii="Gill Sans MT" w:hAnsi="Gill Sans MT"/>
        </w:rPr>
      </w:pPr>
      <w:r w:rsidRPr="005C6E9E">
        <w:rPr>
          <w:rFonts w:ascii="Gill Sans MT" w:hAnsi="Gill Sans MT"/>
        </w:rPr>
        <w:t xml:space="preserve">Behaved </w:t>
      </w:r>
      <w:r w:rsidR="00641266">
        <w:rPr>
          <w:rFonts w:ascii="Gill Sans MT" w:hAnsi="Gill Sans MT"/>
        </w:rPr>
        <w:t>in a way that indicates she/he c</w:t>
      </w:r>
      <w:r w:rsidRPr="005C6E9E">
        <w:rPr>
          <w:rFonts w:ascii="Gill Sans MT" w:hAnsi="Gill Sans MT"/>
        </w:rPr>
        <w:t xml:space="preserve">ould pose a risk of harm if </w:t>
      </w:r>
      <w:r w:rsidR="00641266">
        <w:rPr>
          <w:rFonts w:ascii="Gill Sans MT" w:hAnsi="Gill Sans MT"/>
        </w:rPr>
        <w:t xml:space="preserve">he/she </w:t>
      </w:r>
      <w:r w:rsidRPr="005C6E9E">
        <w:rPr>
          <w:rFonts w:ascii="Gill Sans MT" w:hAnsi="Gill Sans MT"/>
        </w:rPr>
        <w:t>worked regularly or closely with children.</w:t>
      </w:r>
    </w:p>
    <w:p w:rsidR="00F8771F" w:rsidRPr="000955CA" w:rsidRDefault="00F8771F" w:rsidP="00F8771F">
      <w:pPr>
        <w:pStyle w:val="ListParagraph"/>
        <w:rPr>
          <w:rFonts w:ascii="Gill Sans MT" w:hAnsi="Gill Sans MT"/>
        </w:rPr>
      </w:pPr>
    </w:p>
    <w:p w:rsidR="00831173" w:rsidRPr="005C6E9E" w:rsidRDefault="00831173" w:rsidP="00F8771F">
      <w:pPr>
        <w:pStyle w:val="ListParagraph"/>
        <w:numPr>
          <w:ilvl w:val="0"/>
          <w:numId w:val="36"/>
        </w:numPr>
        <w:rPr>
          <w:rFonts w:ascii="Gill Sans MT" w:hAnsi="Gill Sans MT"/>
        </w:rPr>
      </w:pPr>
      <w:r w:rsidRPr="005C6E9E">
        <w:rPr>
          <w:rFonts w:ascii="Gill Sans MT" w:hAnsi="Gill Sans MT"/>
        </w:rPr>
        <w:t>Procedures need to be applied with common sense and judgement.</w:t>
      </w:r>
    </w:p>
    <w:p w:rsidR="00831173" w:rsidRPr="005C6E9E" w:rsidRDefault="00831173" w:rsidP="00F8771F">
      <w:pPr>
        <w:pStyle w:val="ListParagraph"/>
        <w:numPr>
          <w:ilvl w:val="0"/>
          <w:numId w:val="36"/>
        </w:numPr>
        <w:rPr>
          <w:rFonts w:ascii="Gill Sans MT" w:hAnsi="Gill Sans MT"/>
        </w:rPr>
      </w:pPr>
      <w:r w:rsidRPr="005C6E9E">
        <w:rPr>
          <w:rFonts w:ascii="Gill Sans MT" w:hAnsi="Gill Sans MT"/>
        </w:rPr>
        <w:t>Allegations found to be malicious should be removed from personal records.</w:t>
      </w:r>
    </w:p>
    <w:p w:rsidR="00831173" w:rsidRPr="005C6E9E" w:rsidRDefault="00831173" w:rsidP="00F8771F">
      <w:pPr>
        <w:pStyle w:val="ListParagraph"/>
        <w:numPr>
          <w:ilvl w:val="0"/>
          <w:numId w:val="36"/>
        </w:numPr>
        <w:rPr>
          <w:rFonts w:ascii="Gill Sans MT" w:hAnsi="Gill Sans MT"/>
        </w:rPr>
      </w:pPr>
      <w:r w:rsidRPr="005C6E9E">
        <w:rPr>
          <w:rFonts w:ascii="Gill Sans MT" w:hAnsi="Gill Sans MT"/>
        </w:rPr>
        <w:t>Records must be kept of all other allegations but any that are not substantiated, are unfounded or malicious should not be referred to in any employer references.</w:t>
      </w:r>
    </w:p>
    <w:p w:rsidR="00831173" w:rsidRPr="005C6E9E" w:rsidRDefault="00831173" w:rsidP="00831173">
      <w:pPr>
        <w:pStyle w:val="ListParagraph"/>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The First Response</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 xml:space="preserve">The School would respond promptly and sensitively to the legitimate concerns of the victim and his or her family </w:t>
      </w:r>
      <w:r w:rsidR="00F8771F">
        <w:rPr>
          <w:rFonts w:ascii="Gill Sans MT" w:hAnsi="Gill Sans MT"/>
        </w:rPr>
        <w:t xml:space="preserve">and </w:t>
      </w:r>
      <w:r w:rsidRPr="005C6E9E">
        <w:rPr>
          <w:rFonts w:ascii="Gill Sans MT" w:hAnsi="Gill Sans MT"/>
        </w:rPr>
        <w:t>would:</w:t>
      </w:r>
    </w:p>
    <w:p w:rsidR="00831173" w:rsidRPr="005C6E9E" w:rsidRDefault="00831173" w:rsidP="00831173">
      <w:pPr>
        <w:pStyle w:val="ListParagraph"/>
        <w:numPr>
          <w:ilvl w:val="0"/>
          <w:numId w:val="26"/>
        </w:numPr>
        <w:rPr>
          <w:rFonts w:ascii="Gill Sans MT" w:hAnsi="Gill Sans MT"/>
        </w:rPr>
      </w:pPr>
      <w:r w:rsidRPr="005C6E9E">
        <w:rPr>
          <w:rFonts w:ascii="Gill Sans MT" w:hAnsi="Gill Sans MT"/>
        </w:rPr>
        <w:t>Take any allegation of abuse, involving a member of staff, very seriously.</w:t>
      </w:r>
    </w:p>
    <w:p w:rsidR="00831173" w:rsidRPr="005C6E9E" w:rsidRDefault="00831173" w:rsidP="00831173">
      <w:pPr>
        <w:pStyle w:val="ListParagraph"/>
        <w:numPr>
          <w:ilvl w:val="0"/>
          <w:numId w:val="26"/>
        </w:numPr>
        <w:rPr>
          <w:rFonts w:ascii="Gill Sans MT" w:hAnsi="Gill Sans MT"/>
        </w:rPr>
      </w:pPr>
      <w:r w:rsidRPr="005C6E9E">
        <w:rPr>
          <w:rFonts w:ascii="Gill Sans MT" w:hAnsi="Gill Sans MT"/>
        </w:rPr>
        <w:t>Establish the facts and refer the matter to the LADO(s) for initial discussion and guidance.</w:t>
      </w:r>
    </w:p>
    <w:p w:rsidR="00831173" w:rsidRPr="005C6E9E" w:rsidRDefault="00831173" w:rsidP="00831173">
      <w:pPr>
        <w:pStyle w:val="ListParagraph"/>
        <w:numPr>
          <w:ilvl w:val="0"/>
          <w:numId w:val="26"/>
        </w:numPr>
        <w:rPr>
          <w:rFonts w:ascii="Gill Sans MT" w:hAnsi="Gill Sans MT"/>
        </w:rPr>
      </w:pPr>
      <w:r w:rsidRPr="005C6E9E">
        <w:rPr>
          <w:rFonts w:ascii="Gill Sans MT" w:hAnsi="Gill Sans MT"/>
        </w:rPr>
        <w:t>Following consultation with the LADO(s), inform the member of staff concerned honestly of the allegation that has been made and advise him or her – if that is the advice of the LADO(s) – to contact their trade union or professional association for advice and support.  N.B. the school will make every effort to manage and minimise stress and maintain confidentiality including guarding against unwanted publicity whist an allegation is being considered or investigated.</w:t>
      </w:r>
    </w:p>
    <w:p w:rsidR="00831173" w:rsidRPr="005C6E9E" w:rsidRDefault="00831173" w:rsidP="00831173">
      <w:pPr>
        <w:pStyle w:val="ListParagraph"/>
        <w:numPr>
          <w:ilvl w:val="0"/>
          <w:numId w:val="26"/>
        </w:numPr>
        <w:rPr>
          <w:rFonts w:ascii="Gill Sans MT" w:hAnsi="Gill Sans MT"/>
        </w:rPr>
      </w:pPr>
      <w:r w:rsidRPr="005C6E9E">
        <w:rPr>
          <w:rFonts w:ascii="Gill Sans MT" w:hAnsi="Gill Sans MT"/>
        </w:rPr>
        <w:t>Inform the child’s parents in confidence, asking them to maintain confidentiality whilst the investigation takes place, unless the allegation involves the parents, in which case Social Services will be contacted before making contact with the parents.</w:t>
      </w:r>
    </w:p>
    <w:p w:rsidR="0096010D" w:rsidRDefault="0096010D">
      <w:pPr>
        <w:rPr>
          <w:rFonts w:ascii="Gill Sans MT" w:hAnsi="Gill Sans MT"/>
          <w:b/>
        </w:rPr>
      </w:pPr>
      <w:r>
        <w:rPr>
          <w:rFonts w:ascii="Gill Sans MT" w:hAnsi="Gill Sans MT"/>
          <w:b/>
        </w:rPr>
        <w:br w:type="page"/>
      </w:r>
    </w:p>
    <w:p w:rsidR="00831173" w:rsidRPr="0096010D" w:rsidRDefault="00831173" w:rsidP="000955CA">
      <w:pPr>
        <w:rPr>
          <w:rFonts w:ascii="Gill Sans MT" w:hAnsi="Gill Sans MT"/>
          <w:b/>
        </w:rPr>
      </w:pPr>
      <w:r w:rsidRPr="0096010D">
        <w:rPr>
          <w:rFonts w:ascii="Gill Sans MT" w:hAnsi="Gill Sans MT"/>
          <w:b/>
        </w:rPr>
        <w:lastRenderedPageBreak/>
        <w:t>The Next Step</w:t>
      </w:r>
    </w:p>
    <w:p w:rsidR="00831173" w:rsidRPr="005C6E9E" w:rsidRDefault="00831173" w:rsidP="00831173">
      <w:pPr>
        <w:ind w:left="360"/>
        <w:rPr>
          <w:rFonts w:ascii="Gill Sans MT" w:hAnsi="Gill Sans MT"/>
          <w:b/>
          <w:u w:val="single"/>
        </w:rPr>
      </w:pPr>
    </w:p>
    <w:p w:rsidR="00831173" w:rsidRPr="005C6E9E" w:rsidRDefault="00831173" w:rsidP="00831173">
      <w:pPr>
        <w:ind w:left="360"/>
        <w:rPr>
          <w:rFonts w:ascii="Gill Sans MT" w:hAnsi="Gill Sans MT"/>
        </w:rPr>
      </w:pPr>
      <w:r w:rsidRPr="005C6E9E">
        <w:rPr>
          <w:rFonts w:ascii="Gill Sans MT" w:hAnsi="Gill Sans MT"/>
        </w:rPr>
        <w:t>Although a formal investigation is a matter for specialists, where the facts suggest that there may be reasonable grounds for suspecting actual abuse, or grooming of a child, or other criminal behaviour, the school will:</w:t>
      </w:r>
    </w:p>
    <w:p w:rsidR="00831173" w:rsidRPr="005C6E9E" w:rsidRDefault="00831173" w:rsidP="00831173">
      <w:pPr>
        <w:pStyle w:val="ListParagraph"/>
        <w:numPr>
          <w:ilvl w:val="0"/>
          <w:numId w:val="27"/>
        </w:numPr>
        <w:rPr>
          <w:rFonts w:ascii="Gill Sans MT" w:hAnsi="Gill Sans MT"/>
        </w:rPr>
      </w:pPr>
      <w:r w:rsidRPr="005C6E9E">
        <w:rPr>
          <w:rFonts w:ascii="Gill Sans MT" w:hAnsi="Gill Sans MT"/>
        </w:rPr>
        <w:t>Contact the LADO at the first opportunity to discuss and agree a course of action which may involve asking the police to conduct an investigation.</w:t>
      </w:r>
    </w:p>
    <w:p w:rsidR="00831173" w:rsidRPr="005C6E9E" w:rsidRDefault="009C322F" w:rsidP="00831173">
      <w:pPr>
        <w:pStyle w:val="ListParagraph"/>
        <w:numPr>
          <w:ilvl w:val="0"/>
          <w:numId w:val="27"/>
        </w:numPr>
        <w:rPr>
          <w:rFonts w:ascii="Gill Sans MT" w:hAnsi="Gill Sans MT"/>
        </w:rPr>
      </w:pPr>
      <w:r w:rsidRPr="005C6E9E">
        <w:rPr>
          <w:rFonts w:ascii="Gill Sans MT" w:hAnsi="Gill Sans MT" w:cs="Times New Roman"/>
          <w:color w:val="000000"/>
          <w:szCs w:val="24"/>
        </w:rPr>
        <w:t>Adhere to the local multi-agency safeguarding arrangements</w:t>
      </w:r>
      <w:r w:rsidR="00F8771F">
        <w:rPr>
          <w:rFonts w:ascii="Gill Sans MT" w:hAnsi="Gill Sans MT" w:cs="Times New Roman"/>
          <w:color w:val="000000"/>
          <w:szCs w:val="24"/>
        </w:rPr>
        <w:t>; phone 03000411111</w:t>
      </w:r>
    </w:p>
    <w:p w:rsidR="00831173" w:rsidRPr="005C6E9E" w:rsidRDefault="00831173" w:rsidP="00831173">
      <w:pPr>
        <w:pStyle w:val="ListParagraph"/>
        <w:numPr>
          <w:ilvl w:val="0"/>
          <w:numId w:val="27"/>
        </w:numPr>
        <w:rPr>
          <w:rFonts w:ascii="Gill Sans MT" w:hAnsi="Gill Sans MT"/>
        </w:rPr>
      </w:pPr>
      <w:r w:rsidRPr="005C6E9E">
        <w:rPr>
          <w:rFonts w:ascii="Gill Sans MT" w:hAnsi="Gill Sans MT"/>
        </w:rPr>
        <w:t>Consider suspending the member of staff (or volunteer) concerned.</w:t>
      </w:r>
    </w:p>
    <w:p w:rsidR="00831173" w:rsidRPr="005C6E9E" w:rsidRDefault="00831173" w:rsidP="00831173">
      <w:pPr>
        <w:rPr>
          <w:rFonts w:ascii="Gill Sans MT" w:hAnsi="Gill Sans MT"/>
        </w:rPr>
      </w:pPr>
    </w:p>
    <w:p w:rsidR="0096010D" w:rsidRDefault="0096010D">
      <w:pPr>
        <w:rPr>
          <w:rFonts w:ascii="Gill Sans MT" w:hAnsi="Gill Sans MT"/>
          <w:b/>
          <w:u w:val="single"/>
        </w:rPr>
      </w:pPr>
      <w:r>
        <w:rPr>
          <w:rFonts w:ascii="Gill Sans MT" w:hAnsi="Gill Sans MT"/>
          <w:b/>
          <w:u w:val="single"/>
        </w:rPr>
        <w:br w:type="page"/>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The School’s priority is to safeguard the young people in its care</w:t>
      </w:r>
      <w:r w:rsidR="00F8771F">
        <w:rPr>
          <w:rFonts w:ascii="Gill Sans MT" w:hAnsi="Gill Sans MT"/>
        </w:rPr>
        <w:t>.</w:t>
      </w:r>
      <w:r w:rsidRPr="005C6E9E">
        <w:rPr>
          <w:rFonts w:ascii="Gill Sans MT" w:hAnsi="Gill Sans MT"/>
        </w:rPr>
        <w:t xml:space="preserve"> </w:t>
      </w:r>
      <w:r w:rsidR="00F8771F">
        <w:rPr>
          <w:rFonts w:ascii="Gill Sans MT" w:hAnsi="Gill Sans MT"/>
        </w:rPr>
        <w:t>It</w:t>
      </w:r>
      <w:r w:rsidRPr="005C6E9E">
        <w:rPr>
          <w:rFonts w:ascii="Gill Sans MT" w:hAnsi="Gill Sans MT"/>
        </w:rPr>
        <w:t xml:space="preserve"> will give all possible support to a pupil who </w:t>
      </w:r>
      <w:r w:rsidR="00F8771F">
        <w:rPr>
          <w:rFonts w:ascii="Gill Sans MT" w:hAnsi="Gill Sans MT"/>
        </w:rPr>
        <w:t>may have</w:t>
      </w:r>
      <w:r w:rsidRPr="005C6E9E">
        <w:rPr>
          <w:rFonts w:ascii="Gill Sans MT" w:hAnsi="Gill Sans MT"/>
        </w:rPr>
        <w:t xml:space="preserve"> been abused or is involved in an abuse allegation case. The Headmistress, who is the Walthamstow Hall </w:t>
      </w:r>
      <w:r w:rsidR="00F8771F">
        <w:rPr>
          <w:rFonts w:ascii="Gill Sans MT" w:hAnsi="Gill Sans MT"/>
        </w:rPr>
        <w:t>DSL</w:t>
      </w:r>
      <w:r w:rsidRPr="005C6E9E">
        <w:rPr>
          <w:rFonts w:ascii="Gill Sans MT" w:hAnsi="Gill Sans MT"/>
        </w:rPr>
        <w:t xml:space="preserve">, will consider how best to support and monitor the pupil concerned through any process of investigation, liaising </w:t>
      </w:r>
      <w:r w:rsidR="00F8771F">
        <w:rPr>
          <w:rFonts w:ascii="Gill Sans MT" w:hAnsi="Gill Sans MT"/>
        </w:rPr>
        <w:t>closely with parents, guardians and following</w:t>
      </w:r>
      <w:r w:rsidRPr="005C6E9E">
        <w:rPr>
          <w:rFonts w:ascii="Gill Sans MT" w:hAnsi="Gill Sans MT"/>
        </w:rPr>
        <w:t xml:space="preserve"> the </w:t>
      </w:r>
      <w:r w:rsidR="006B60F0" w:rsidRPr="005C6E9E">
        <w:rPr>
          <w:rFonts w:ascii="Gill Sans MT" w:hAnsi="Gill Sans MT" w:cs="Times New Roman"/>
          <w:color w:val="000000"/>
          <w:szCs w:val="24"/>
        </w:rPr>
        <w:t>local multi-agency safeguarding arrangements</w:t>
      </w:r>
      <w:r w:rsidR="00F8771F">
        <w:rPr>
          <w:rFonts w:ascii="Gill Sans MT" w:hAnsi="Gill Sans MT" w:cs="Times New Roman"/>
          <w:color w:val="000000"/>
          <w:szCs w:val="24"/>
        </w:rPr>
        <w:t xml:space="preserve"> </w:t>
      </w:r>
      <w:r w:rsidRPr="005C6E9E">
        <w:rPr>
          <w:rFonts w:ascii="Gill Sans MT" w:hAnsi="Gill Sans MT"/>
        </w:rPr>
        <w:t>to identify the appropriate strategies.</w:t>
      </w:r>
    </w:p>
    <w:p w:rsidR="00831173" w:rsidRPr="0096010D" w:rsidRDefault="00831173" w:rsidP="00831173">
      <w:pPr>
        <w:rPr>
          <w:rFonts w:ascii="Gill Sans MT" w:hAnsi="Gill Sans MT"/>
        </w:rPr>
      </w:pPr>
    </w:p>
    <w:p w:rsidR="00831173" w:rsidRPr="005C6E9E" w:rsidRDefault="00831173" w:rsidP="00831173">
      <w:pPr>
        <w:rPr>
          <w:rFonts w:ascii="Gill Sans MT" w:hAnsi="Gill Sans MT"/>
          <w:b/>
        </w:rPr>
      </w:pPr>
      <w:r w:rsidRPr="0096010D">
        <w:rPr>
          <w:rFonts w:ascii="Gill Sans MT" w:hAnsi="Gill Sans MT"/>
          <w:b/>
        </w:rPr>
        <w:t>Suspension</w:t>
      </w:r>
      <w:r w:rsidRPr="005C6E9E">
        <w:rPr>
          <w:rFonts w:ascii="Gill Sans MT" w:hAnsi="Gill Sans MT"/>
          <w:b/>
        </w:rPr>
        <w:t xml:space="preserve"> </w:t>
      </w:r>
      <w:r w:rsidRPr="005C6E9E">
        <w:rPr>
          <w:rFonts w:ascii="Gill Sans MT" w:hAnsi="Gill Sans MT"/>
          <w:b/>
          <w:i/>
        </w:rPr>
        <w:t>(in cases of allegations of abuse)</w:t>
      </w:r>
    </w:p>
    <w:p w:rsidR="00831173" w:rsidRPr="005C6E9E" w:rsidRDefault="00831173" w:rsidP="00831173">
      <w:pPr>
        <w:rPr>
          <w:rFonts w:ascii="Gill Sans MT" w:hAnsi="Gill Sans MT"/>
        </w:rPr>
      </w:pPr>
    </w:p>
    <w:p w:rsidR="00831173" w:rsidRPr="005C6E9E" w:rsidRDefault="00F8771F" w:rsidP="00831173">
      <w:pPr>
        <w:rPr>
          <w:rFonts w:ascii="Gill Sans MT" w:hAnsi="Gill Sans MT"/>
        </w:rPr>
      </w:pPr>
      <w:r>
        <w:rPr>
          <w:rFonts w:ascii="Gill Sans MT" w:hAnsi="Gill Sans MT"/>
        </w:rPr>
        <w:t>A member of staff should</w:t>
      </w:r>
      <w:r w:rsidR="00831173" w:rsidRPr="005C6E9E">
        <w:rPr>
          <w:rFonts w:ascii="Gill Sans MT" w:hAnsi="Gill Sans MT"/>
        </w:rPr>
        <w:t xml:space="preserve"> be</w:t>
      </w:r>
      <w:r>
        <w:rPr>
          <w:rFonts w:ascii="Gill Sans MT" w:hAnsi="Gill Sans MT"/>
        </w:rPr>
        <w:t xml:space="preserve"> suspended</w:t>
      </w:r>
      <w:r w:rsidR="00831173" w:rsidRPr="005C6E9E">
        <w:rPr>
          <w:rFonts w:ascii="Gill Sans MT" w:hAnsi="Gill Sans MT"/>
        </w:rPr>
        <w:t xml:space="preserve"> </w:t>
      </w:r>
      <w:r>
        <w:rPr>
          <w:rFonts w:ascii="Gill Sans MT" w:hAnsi="Gill Sans MT"/>
        </w:rPr>
        <w:t xml:space="preserve">only if </w:t>
      </w:r>
      <w:r w:rsidR="00831173" w:rsidRPr="005C6E9E">
        <w:rPr>
          <w:rFonts w:ascii="Gill Sans MT" w:hAnsi="Gill Sans MT"/>
        </w:rPr>
        <w:t>there is a risk of serious harm</w:t>
      </w:r>
      <w:r>
        <w:rPr>
          <w:rFonts w:ascii="Gill Sans MT" w:hAnsi="Gill Sans MT"/>
        </w:rPr>
        <w:t>;</w:t>
      </w:r>
      <w:r w:rsidR="00831173" w:rsidRPr="005C6E9E">
        <w:rPr>
          <w:rFonts w:ascii="Gill Sans MT" w:hAnsi="Gill Sans MT"/>
        </w:rPr>
        <w:t xml:space="preserve"> it is not the default position. </w:t>
      </w:r>
      <w:r>
        <w:rPr>
          <w:rFonts w:ascii="Gill Sans MT" w:hAnsi="Gill Sans MT"/>
        </w:rPr>
        <w:t>When a member of staff is suspended it</w:t>
      </w:r>
      <w:r w:rsidR="00831173" w:rsidRPr="005C6E9E">
        <w:rPr>
          <w:rFonts w:ascii="Gill Sans MT" w:hAnsi="Gill Sans MT"/>
        </w:rPr>
        <w:t xml:space="preserve"> is a neutral act and does not imply that any judgement has been reached about his or her conduct. Even so, it is a serious step and the School will seek advice beforehand from the LADO(s) and would normally only suspend a member of staff where:</w:t>
      </w:r>
    </w:p>
    <w:p w:rsidR="00831173" w:rsidRPr="005C6E9E" w:rsidRDefault="00831173" w:rsidP="00831173">
      <w:pPr>
        <w:pStyle w:val="ListParagraph"/>
        <w:numPr>
          <w:ilvl w:val="0"/>
          <w:numId w:val="28"/>
        </w:numPr>
        <w:rPr>
          <w:rFonts w:ascii="Gill Sans MT" w:hAnsi="Gill Sans MT"/>
        </w:rPr>
      </w:pPr>
      <w:r w:rsidRPr="005C6E9E">
        <w:rPr>
          <w:rFonts w:ascii="Gill Sans MT" w:hAnsi="Gill Sans MT"/>
        </w:rPr>
        <w:t>There is a serious risk of harm (or further harm) to the child</w:t>
      </w:r>
    </w:p>
    <w:p w:rsidR="00831173" w:rsidRPr="005C6E9E" w:rsidRDefault="00831173" w:rsidP="00831173">
      <w:pPr>
        <w:pStyle w:val="ListParagraph"/>
        <w:numPr>
          <w:ilvl w:val="0"/>
          <w:numId w:val="28"/>
        </w:numPr>
        <w:rPr>
          <w:rFonts w:ascii="Gill Sans MT" w:hAnsi="Gill Sans MT"/>
        </w:rPr>
      </w:pPr>
      <w:r w:rsidRPr="005C6E9E">
        <w:rPr>
          <w:rFonts w:ascii="Gill Sans MT" w:hAnsi="Gill Sans MT"/>
        </w:rPr>
        <w:t xml:space="preserve">The allegations are so serious as to constitute grounds for dismissal, if </w:t>
      </w:r>
      <w:r w:rsidR="00F8771F">
        <w:rPr>
          <w:rFonts w:ascii="Gill Sans MT" w:hAnsi="Gill Sans MT"/>
        </w:rPr>
        <w:t>substantiated</w:t>
      </w:r>
    </w:p>
    <w:p w:rsidR="00831173" w:rsidRPr="005C6E9E" w:rsidRDefault="00831173" w:rsidP="00831173">
      <w:pPr>
        <w:pStyle w:val="ListParagraph"/>
        <w:numPr>
          <w:ilvl w:val="0"/>
          <w:numId w:val="28"/>
        </w:numPr>
        <w:rPr>
          <w:rFonts w:ascii="Gill Sans MT" w:hAnsi="Gill Sans MT"/>
        </w:rPr>
      </w:pPr>
      <w:r w:rsidRPr="005C6E9E">
        <w:rPr>
          <w:rFonts w:ascii="Gill Sans MT" w:hAnsi="Gill Sans MT"/>
        </w:rPr>
        <w:t>The police are investigating allegations of criminal misconduct</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We recognise fully that we have a duty of care towards all of our staff and would always:</w:t>
      </w:r>
    </w:p>
    <w:p w:rsidR="00831173" w:rsidRPr="005C6E9E" w:rsidRDefault="00831173" w:rsidP="00831173">
      <w:pPr>
        <w:pStyle w:val="ListParagraph"/>
        <w:numPr>
          <w:ilvl w:val="0"/>
          <w:numId w:val="29"/>
        </w:numPr>
        <w:rPr>
          <w:rFonts w:ascii="Gill Sans MT" w:hAnsi="Gill Sans MT"/>
        </w:rPr>
      </w:pPr>
      <w:r w:rsidRPr="005C6E9E">
        <w:rPr>
          <w:rFonts w:ascii="Gill Sans MT" w:hAnsi="Gill Sans MT"/>
        </w:rPr>
        <w:t>Keep an open mind until a conclusion has been reached</w:t>
      </w:r>
    </w:p>
    <w:p w:rsidR="00831173" w:rsidRPr="005C6E9E" w:rsidRDefault="00831173" w:rsidP="00831173">
      <w:pPr>
        <w:pStyle w:val="ListParagraph"/>
        <w:numPr>
          <w:ilvl w:val="0"/>
          <w:numId w:val="29"/>
        </w:numPr>
        <w:rPr>
          <w:rFonts w:ascii="Gill Sans MT" w:hAnsi="Gill Sans MT"/>
        </w:rPr>
      </w:pPr>
      <w:r w:rsidRPr="005C6E9E">
        <w:rPr>
          <w:rFonts w:ascii="Gill Sans MT" w:hAnsi="Gill Sans MT"/>
        </w:rPr>
        <w:t>Interview a member of staff before suspending him or her and provide reasons and a named contact at school</w:t>
      </w:r>
    </w:p>
    <w:p w:rsidR="00831173" w:rsidRPr="005C6E9E" w:rsidRDefault="00831173" w:rsidP="00831173">
      <w:pPr>
        <w:pStyle w:val="ListParagraph"/>
        <w:numPr>
          <w:ilvl w:val="0"/>
          <w:numId w:val="29"/>
        </w:numPr>
        <w:rPr>
          <w:rFonts w:ascii="Gill Sans MT" w:hAnsi="Gill Sans MT"/>
        </w:rPr>
      </w:pPr>
      <w:r w:rsidRPr="005C6E9E">
        <w:rPr>
          <w:rFonts w:ascii="Gill Sans MT" w:hAnsi="Gill Sans MT"/>
        </w:rPr>
        <w:t>Keep him or her informed of progress of the investigation as appropriate</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 xml:space="preserve">Any member of staff who is invited to a meeting whose outcome is likely to result in his or her suspension, is entitled to be accompanied by </w:t>
      </w:r>
      <w:r w:rsidR="00643690" w:rsidRPr="005C6E9E">
        <w:rPr>
          <w:rFonts w:ascii="Gill Sans MT" w:hAnsi="Gill Sans MT"/>
        </w:rPr>
        <w:t xml:space="preserve">a colleague, </w:t>
      </w:r>
      <w:r w:rsidR="00E32183">
        <w:rPr>
          <w:rFonts w:ascii="Gill Sans MT" w:hAnsi="Gill Sans MT"/>
        </w:rPr>
        <w:t>friend or t</w:t>
      </w:r>
      <w:r w:rsidRPr="005C6E9E">
        <w:rPr>
          <w:rFonts w:ascii="Gill Sans MT" w:hAnsi="Gill Sans MT"/>
        </w:rPr>
        <w:t xml:space="preserve">rade </w:t>
      </w:r>
      <w:r w:rsidR="00E32183">
        <w:rPr>
          <w:rFonts w:ascii="Gill Sans MT" w:hAnsi="Gill Sans MT"/>
        </w:rPr>
        <w:t>u</w:t>
      </w:r>
      <w:r w:rsidRPr="005C6E9E">
        <w:rPr>
          <w:rFonts w:ascii="Gill Sans MT" w:hAnsi="Gill Sans MT"/>
        </w:rPr>
        <w:t>nion representative.</w:t>
      </w:r>
    </w:p>
    <w:p w:rsidR="00831173" w:rsidRPr="005C6E9E" w:rsidRDefault="00831173" w:rsidP="00831173">
      <w:pPr>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Investigations</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Such investigations as might be deemed necessary and appropriate following discussion with the LADO and/or the police will be conducted with the utmost expediency.</w:t>
      </w:r>
    </w:p>
    <w:p w:rsidR="00831173" w:rsidRPr="0096010D" w:rsidRDefault="00831173" w:rsidP="00831173">
      <w:pPr>
        <w:rPr>
          <w:rFonts w:ascii="Gill Sans MT" w:hAnsi="Gill Sans MT"/>
        </w:rPr>
      </w:pPr>
    </w:p>
    <w:p w:rsidR="00831173" w:rsidRPr="005C6E9E" w:rsidRDefault="00831173" w:rsidP="00831173">
      <w:pPr>
        <w:rPr>
          <w:rFonts w:ascii="Gill Sans MT" w:hAnsi="Gill Sans MT"/>
          <w:i/>
        </w:rPr>
      </w:pPr>
      <w:r w:rsidRPr="0096010D">
        <w:rPr>
          <w:rFonts w:ascii="Gill Sans MT" w:hAnsi="Gill Sans MT"/>
          <w:b/>
        </w:rPr>
        <w:t>Alternatives to Suspension</w:t>
      </w:r>
      <w:r w:rsidRPr="005C6E9E">
        <w:rPr>
          <w:rFonts w:ascii="Gill Sans MT" w:hAnsi="Gill Sans MT"/>
        </w:rPr>
        <w:t xml:space="preserve"> </w:t>
      </w:r>
      <w:r w:rsidRPr="005C6E9E">
        <w:rPr>
          <w:rFonts w:ascii="Gill Sans MT" w:hAnsi="Gill Sans MT"/>
          <w:b/>
          <w:i/>
        </w:rPr>
        <w:t>(in cases of allegations of abuse)</w:t>
      </w:r>
    </w:p>
    <w:p w:rsidR="00831173" w:rsidRPr="005C6E9E" w:rsidRDefault="00831173" w:rsidP="00831173">
      <w:pPr>
        <w:rPr>
          <w:rFonts w:ascii="Gill Sans MT" w:hAnsi="Gill Sans MT"/>
          <w:i/>
        </w:rPr>
      </w:pPr>
    </w:p>
    <w:p w:rsidR="00831173" w:rsidRPr="005C6E9E" w:rsidRDefault="00831173" w:rsidP="00831173">
      <w:pPr>
        <w:rPr>
          <w:rFonts w:ascii="Gill Sans MT" w:hAnsi="Gill Sans MT"/>
        </w:rPr>
      </w:pPr>
      <w:r w:rsidRPr="005C6E9E">
        <w:rPr>
          <w:rFonts w:ascii="Gill Sans MT" w:hAnsi="Gill Sans MT"/>
        </w:rPr>
        <w:t>T</w:t>
      </w:r>
      <w:r w:rsidR="00E32183">
        <w:rPr>
          <w:rFonts w:ascii="Gill Sans MT" w:hAnsi="Gill Sans MT"/>
        </w:rPr>
        <w:t>he School will always consider,</w:t>
      </w:r>
      <w:r w:rsidRPr="005C6E9E">
        <w:rPr>
          <w:rFonts w:ascii="Gill Sans MT" w:hAnsi="Gill Sans MT"/>
        </w:rPr>
        <w:t xml:space="preserve"> i</w:t>
      </w:r>
      <w:r w:rsidR="00E32183">
        <w:rPr>
          <w:rFonts w:ascii="Gill Sans MT" w:hAnsi="Gill Sans MT"/>
        </w:rPr>
        <w:t>n consultation with the LADO(s),</w:t>
      </w:r>
      <w:r w:rsidRPr="005C6E9E">
        <w:rPr>
          <w:rFonts w:ascii="Gill Sans MT" w:hAnsi="Gill Sans MT"/>
        </w:rPr>
        <w:t xml:space="preserve"> whether an alternative to suspension might be appropriate. Possibilities include:</w:t>
      </w:r>
    </w:p>
    <w:p w:rsidR="00831173" w:rsidRPr="005C6E9E" w:rsidRDefault="00831173" w:rsidP="00831173">
      <w:pPr>
        <w:pStyle w:val="ListParagraph"/>
        <w:numPr>
          <w:ilvl w:val="0"/>
          <w:numId w:val="30"/>
        </w:numPr>
        <w:rPr>
          <w:rFonts w:ascii="Gill Sans MT" w:hAnsi="Gill Sans MT"/>
        </w:rPr>
      </w:pPr>
      <w:r w:rsidRPr="005C6E9E">
        <w:rPr>
          <w:rFonts w:ascii="Gill Sans MT" w:hAnsi="Gill Sans MT"/>
        </w:rPr>
        <w:t>Sending the member of staff on leave</w:t>
      </w:r>
    </w:p>
    <w:p w:rsidR="00831173" w:rsidRPr="005C6E9E" w:rsidRDefault="00831173" w:rsidP="00831173">
      <w:pPr>
        <w:pStyle w:val="ListParagraph"/>
        <w:numPr>
          <w:ilvl w:val="0"/>
          <w:numId w:val="30"/>
        </w:numPr>
        <w:rPr>
          <w:rFonts w:ascii="Gill Sans MT" w:hAnsi="Gill Sans MT"/>
        </w:rPr>
      </w:pPr>
      <w:r w:rsidRPr="005C6E9E">
        <w:rPr>
          <w:rFonts w:ascii="Gill Sans MT" w:hAnsi="Gill Sans MT"/>
        </w:rPr>
        <w:t>Giving him or her non-contact duties</w:t>
      </w:r>
    </w:p>
    <w:p w:rsidR="00831173" w:rsidRPr="005C6E9E" w:rsidRDefault="00831173" w:rsidP="00831173">
      <w:pPr>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 xml:space="preserve">If the Member of Staff </w:t>
      </w:r>
      <w:r w:rsidRPr="0096010D">
        <w:rPr>
          <w:rFonts w:ascii="Gill Sans MT" w:hAnsi="Gill Sans MT"/>
          <w:b/>
          <w:i/>
        </w:rPr>
        <w:t>(against whom an allegation of abuse has been made)</w:t>
      </w:r>
      <w:r w:rsidRPr="0096010D">
        <w:rPr>
          <w:rFonts w:ascii="Gill Sans MT" w:hAnsi="Gill Sans MT"/>
          <w:b/>
        </w:rPr>
        <w:t xml:space="preserve"> </w:t>
      </w:r>
      <w:r w:rsidR="00E32183" w:rsidRPr="0096010D">
        <w:rPr>
          <w:rFonts w:ascii="Gill Sans MT" w:hAnsi="Gill Sans MT"/>
          <w:b/>
        </w:rPr>
        <w:t>r</w:t>
      </w:r>
      <w:r w:rsidRPr="0096010D">
        <w:rPr>
          <w:rFonts w:ascii="Gill Sans MT" w:hAnsi="Gill Sans MT"/>
          <w:b/>
        </w:rPr>
        <w:t>esigns</w:t>
      </w:r>
    </w:p>
    <w:p w:rsidR="00831173" w:rsidRPr="005C6E9E" w:rsidRDefault="00831173" w:rsidP="00831173">
      <w:pPr>
        <w:rPr>
          <w:rFonts w:ascii="Gill Sans MT" w:hAnsi="Gill Sans MT"/>
          <w:b/>
          <w:u w:val="single"/>
        </w:rPr>
      </w:pPr>
    </w:p>
    <w:p w:rsidR="00831173" w:rsidRPr="005C6E9E" w:rsidRDefault="00831173" w:rsidP="00831173">
      <w:pPr>
        <w:rPr>
          <w:rFonts w:ascii="Gill Sans MT" w:hAnsi="Gill Sans MT"/>
        </w:rPr>
      </w:pPr>
      <w:r w:rsidRPr="005C6E9E">
        <w:rPr>
          <w:rFonts w:ascii="Gill Sans MT" w:hAnsi="Gill Sans MT"/>
        </w:rPr>
        <w:t xml:space="preserve">The resignation of a member of staff or volunteer mid-way through an investigation would </w:t>
      </w:r>
      <w:r w:rsidRPr="005C6E9E">
        <w:rPr>
          <w:rFonts w:ascii="Gill Sans MT" w:hAnsi="Gill Sans MT"/>
          <w:u w:val="single"/>
        </w:rPr>
        <w:t>not</w:t>
      </w:r>
      <w:r w:rsidRPr="005C6E9E">
        <w:rPr>
          <w:rFonts w:ascii="Gill Sans MT" w:hAnsi="Gill Sans MT"/>
        </w:rPr>
        <w:t xml:space="preserve"> lead to the investigation being abandoned. It is the School’s policy to complete </w:t>
      </w:r>
      <w:r w:rsidRPr="005C6E9E">
        <w:rPr>
          <w:rFonts w:ascii="Gill Sans MT" w:hAnsi="Gill Sans MT"/>
          <w:u w:val="single"/>
        </w:rPr>
        <w:t>every</w:t>
      </w:r>
      <w:r w:rsidRPr="005C6E9E">
        <w:rPr>
          <w:rFonts w:ascii="Gill Sans MT" w:hAnsi="Gill Sans MT"/>
        </w:rPr>
        <w:t xml:space="preserve"> investigation into allegations of child abuse.</w:t>
      </w:r>
    </w:p>
    <w:p w:rsidR="00831173" w:rsidRPr="005C6E9E" w:rsidRDefault="00831173" w:rsidP="00831173">
      <w:pPr>
        <w:rPr>
          <w:rFonts w:ascii="Gill Sans MT" w:hAnsi="Gill Sans MT"/>
        </w:rPr>
      </w:pPr>
      <w:r w:rsidRPr="005C6E9E">
        <w:rPr>
          <w:rFonts w:ascii="Gill Sans MT" w:hAnsi="Gill Sans MT"/>
        </w:rPr>
        <w:t xml:space="preserve">N.B. A referral to the DBS will be made if the harm test is satisfied (KCSIE </w:t>
      </w:r>
      <w:r w:rsidR="006C0720" w:rsidRPr="005C6E9E">
        <w:rPr>
          <w:rFonts w:ascii="Gill Sans MT" w:hAnsi="Gill Sans MT"/>
        </w:rPr>
        <w:t>2018</w:t>
      </w:r>
      <w:r w:rsidRPr="005C6E9E">
        <w:rPr>
          <w:rFonts w:ascii="Gill Sans MT" w:hAnsi="Gill Sans MT"/>
        </w:rPr>
        <w:t>) and the individual has harmed or poses a risk of harm to a child or vulnerable adult.  [If allegations are founded and the member is in a member of the teaching staff a report will be passed to the National College for Teaching and Leadership (NCTL) to consider prohibiting the individual from teaching]</w:t>
      </w:r>
    </w:p>
    <w:p w:rsidR="00831173" w:rsidRPr="005C6E9E" w:rsidRDefault="00831173" w:rsidP="00831173">
      <w:pPr>
        <w:rPr>
          <w:rFonts w:ascii="Gill Sans MT" w:hAnsi="Gill Sans MT"/>
        </w:rPr>
      </w:pPr>
    </w:p>
    <w:p w:rsidR="0096010D" w:rsidRDefault="0096010D">
      <w:pPr>
        <w:rPr>
          <w:rFonts w:ascii="Gill Sans MT" w:hAnsi="Gill Sans MT"/>
          <w:b/>
        </w:rPr>
      </w:pPr>
      <w:r>
        <w:rPr>
          <w:rFonts w:ascii="Gill Sans MT" w:hAnsi="Gill Sans MT"/>
          <w:b/>
        </w:rPr>
        <w:br w:type="page"/>
      </w:r>
    </w:p>
    <w:p w:rsidR="00831173" w:rsidRPr="0096010D" w:rsidRDefault="00831173" w:rsidP="00831173">
      <w:pPr>
        <w:rPr>
          <w:rFonts w:ascii="Gill Sans MT" w:hAnsi="Gill Sans MT"/>
          <w:b/>
        </w:rPr>
      </w:pPr>
      <w:r w:rsidRPr="0096010D">
        <w:rPr>
          <w:rFonts w:ascii="Gill Sans MT" w:hAnsi="Gill Sans MT"/>
          <w:b/>
        </w:rPr>
        <w:lastRenderedPageBreak/>
        <w:t>Allegation Outcome</w:t>
      </w:r>
    </w:p>
    <w:p w:rsidR="00831173" w:rsidRPr="005C6E9E" w:rsidRDefault="00831173" w:rsidP="00831173">
      <w:pPr>
        <w:rPr>
          <w:rFonts w:ascii="Gill Sans MT" w:hAnsi="Gill Sans MT"/>
        </w:rPr>
      </w:pPr>
    </w:p>
    <w:p w:rsidR="002075C5" w:rsidRPr="005C6E9E" w:rsidRDefault="002075C5" w:rsidP="002075C5">
      <w:pPr>
        <w:autoSpaceDE w:val="0"/>
        <w:autoSpaceDN w:val="0"/>
        <w:adjustRightInd w:val="0"/>
        <w:rPr>
          <w:rFonts w:ascii="Gill Sans MT" w:hAnsi="Gill Sans MT" w:cs="Arial"/>
          <w:color w:val="000000"/>
          <w:szCs w:val="24"/>
        </w:rPr>
      </w:pPr>
    </w:p>
    <w:p w:rsidR="002075C5" w:rsidRPr="005C6E9E" w:rsidRDefault="002075C5" w:rsidP="002075C5">
      <w:pPr>
        <w:autoSpaceDE w:val="0"/>
        <w:autoSpaceDN w:val="0"/>
        <w:adjustRightInd w:val="0"/>
        <w:spacing w:after="212"/>
        <w:rPr>
          <w:rFonts w:ascii="Gill Sans MT" w:hAnsi="Gill Sans MT" w:cs="Arial"/>
          <w:color w:val="000000"/>
          <w:sz w:val="23"/>
          <w:szCs w:val="23"/>
        </w:rPr>
      </w:pPr>
      <w:r w:rsidRPr="005C6E9E">
        <w:rPr>
          <w:rFonts w:ascii="Gill Sans MT" w:hAnsi="Gill Sans MT" w:cs="Arial"/>
          <w:color w:val="000000"/>
          <w:sz w:val="23"/>
          <w:szCs w:val="23"/>
        </w:rPr>
        <w:t xml:space="preserve">The following definitions should be used when determining the outcome of allegation investigations: </w:t>
      </w:r>
    </w:p>
    <w:p w:rsidR="002075C5" w:rsidRPr="005C6E9E" w:rsidRDefault="002075C5" w:rsidP="002075C5">
      <w:pPr>
        <w:autoSpaceDE w:val="0"/>
        <w:autoSpaceDN w:val="0"/>
        <w:adjustRightInd w:val="0"/>
        <w:spacing w:after="212"/>
        <w:rPr>
          <w:rFonts w:ascii="Gill Sans MT" w:hAnsi="Gill Sans MT" w:cs="Arial"/>
          <w:color w:val="000000"/>
          <w:sz w:val="23"/>
          <w:szCs w:val="23"/>
        </w:rPr>
      </w:pPr>
      <w:r w:rsidRPr="005C6E9E">
        <w:rPr>
          <w:rFonts w:ascii="Gill Sans MT" w:hAnsi="Gill Sans MT" w:cs="Arial"/>
          <w:color w:val="000000"/>
          <w:sz w:val="23"/>
          <w:szCs w:val="23"/>
        </w:rPr>
        <w:t xml:space="preserve">• </w:t>
      </w:r>
      <w:r w:rsidRPr="005C6E9E">
        <w:rPr>
          <w:rFonts w:ascii="Gill Sans MT" w:hAnsi="Gill Sans MT" w:cs="Arial"/>
          <w:b/>
          <w:bCs/>
          <w:color w:val="000000"/>
          <w:sz w:val="23"/>
          <w:szCs w:val="23"/>
        </w:rPr>
        <w:t>Substantiated</w:t>
      </w:r>
      <w:r w:rsidRPr="005C6E9E">
        <w:rPr>
          <w:rFonts w:ascii="Gill Sans MT" w:hAnsi="Gill Sans MT" w:cs="Arial"/>
          <w:color w:val="000000"/>
          <w:sz w:val="23"/>
          <w:szCs w:val="23"/>
        </w:rPr>
        <w:t xml:space="preserve">: there is sufficient evidence to prove the allegation; </w:t>
      </w:r>
    </w:p>
    <w:p w:rsidR="002075C5" w:rsidRPr="005C6E9E" w:rsidRDefault="002075C5" w:rsidP="002075C5">
      <w:pPr>
        <w:autoSpaceDE w:val="0"/>
        <w:autoSpaceDN w:val="0"/>
        <w:adjustRightInd w:val="0"/>
        <w:spacing w:after="212"/>
        <w:rPr>
          <w:rFonts w:ascii="Gill Sans MT" w:hAnsi="Gill Sans MT" w:cs="Arial"/>
          <w:color w:val="000000"/>
          <w:sz w:val="23"/>
          <w:szCs w:val="23"/>
        </w:rPr>
      </w:pPr>
      <w:r w:rsidRPr="005C6E9E">
        <w:rPr>
          <w:rFonts w:ascii="Gill Sans MT" w:hAnsi="Gill Sans MT" w:cs="Arial"/>
          <w:color w:val="000000"/>
          <w:sz w:val="23"/>
          <w:szCs w:val="23"/>
        </w:rPr>
        <w:t xml:space="preserve">• </w:t>
      </w:r>
      <w:r w:rsidRPr="005C6E9E">
        <w:rPr>
          <w:rFonts w:ascii="Gill Sans MT" w:hAnsi="Gill Sans MT" w:cs="Arial"/>
          <w:b/>
          <w:bCs/>
          <w:color w:val="000000"/>
          <w:sz w:val="23"/>
          <w:szCs w:val="23"/>
        </w:rPr>
        <w:t>Malicious</w:t>
      </w:r>
      <w:r w:rsidRPr="005C6E9E">
        <w:rPr>
          <w:rFonts w:ascii="Gill Sans MT" w:hAnsi="Gill Sans MT" w:cs="Arial"/>
          <w:color w:val="000000"/>
          <w:sz w:val="23"/>
          <w:szCs w:val="23"/>
        </w:rPr>
        <w:t xml:space="preserve">: there is sufficient evidence to disprove the allegation and there has been a deliberate act to deceive; </w:t>
      </w:r>
    </w:p>
    <w:p w:rsidR="002075C5" w:rsidRPr="005C6E9E" w:rsidRDefault="002075C5" w:rsidP="002075C5">
      <w:pPr>
        <w:autoSpaceDE w:val="0"/>
        <w:autoSpaceDN w:val="0"/>
        <w:adjustRightInd w:val="0"/>
        <w:spacing w:after="212"/>
        <w:rPr>
          <w:rFonts w:ascii="Gill Sans MT" w:hAnsi="Gill Sans MT" w:cs="Arial"/>
          <w:color w:val="000000"/>
          <w:sz w:val="23"/>
          <w:szCs w:val="23"/>
        </w:rPr>
      </w:pPr>
      <w:r w:rsidRPr="005C6E9E">
        <w:rPr>
          <w:rFonts w:ascii="Gill Sans MT" w:hAnsi="Gill Sans MT" w:cs="Arial"/>
          <w:color w:val="000000"/>
          <w:sz w:val="23"/>
          <w:szCs w:val="23"/>
        </w:rPr>
        <w:t xml:space="preserve">• </w:t>
      </w:r>
      <w:r w:rsidRPr="005C6E9E">
        <w:rPr>
          <w:rFonts w:ascii="Gill Sans MT" w:hAnsi="Gill Sans MT" w:cs="Arial"/>
          <w:b/>
          <w:bCs/>
          <w:color w:val="000000"/>
          <w:sz w:val="23"/>
          <w:szCs w:val="23"/>
        </w:rPr>
        <w:t>False</w:t>
      </w:r>
      <w:r w:rsidRPr="005C6E9E">
        <w:rPr>
          <w:rFonts w:ascii="Gill Sans MT" w:hAnsi="Gill Sans MT" w:cs="Arial"/>
          <w:color w:val="000000"/>
          <w:sz w:val="23"/>
          <w:szCs w:val="23"/>
        </w:rPr>
        <w:t xml:space="preserve">: there is sufficient evidence to disprove the allegation; </w:t>
      </w:r>
    </w:p>
    <w:p w:rsidR="002075C5" w:rsidRPr="005C6E9E" w:rsidRDefault="002075C5" w:rsidP="002075C5">
      <w:pPr>
        <w:autoSpaceDE w:val="0"/>
        <w:autoSpaceDN w:val="0"/>
        <w:adjustRightInd w:val="0"/>
        <w:spacing w:after="212"/>
        <w:rPr>
          <w:rFonts w:ascii="Gill Sans MT" w:hAnsi="Gill Sans MT" w:cs="Arial"/>
          <w:color w:val="000000"/>
          <w:sz w:val="23"/>
          <w:szCs w:val="23"/>
        </w:rPr>
      </w:pPr>
      <w:r w:rsidRPr="005C6E9E">
        <w:rPr>
          <w:rFonts w:ascii="Gill Sans MT" w:hAnsi="Gill Sans MT" w:cs="Arial"/>
          <w:color w:val="000000"/>
          <w:sz w:val="23"/>
          <w:szCs w:val="23"/>
        </w:rPr>
        <w:t xml:space="preserve">• </w:t>
      </w:r>
      <w:r w:rsidRPr="005C6E9E">
        <w:rPr>
          <w:rFonts w:ascii="Gill Sans MT" w:hAnsi="Gill Sans MT" w:cs="Arial"/>
          <w:b/>
          <w:bCs/>
          <w:color w:val="000000"/>
          <w:sz w:val="23"/>
          <w:szCs w:val="23"/>
        </w:rPr>
        <w:t>Unsubstantiated</w:t>
      </w:r>
      <w:r w:rsidRPr="005C6E9E">
        <w:rPr>
          <w:rFonts w:ascii="Gill Sans MT" w:hAnsi="Gill Sans MT" w:cs="Arial"/>
          <w:color w:val="000000"/>
          <w:sz w:val="23"/>
          <w:szCs w:val="23"/>
        </w:rPr>
        <w:t xml:space="preserve">: there is insufficient evidence to either prove or disprove the allegation. The term, therefore, does not imply guilt or innocence; </w:t>
      </w:r>
    </w:p>
    <w:p w:rsidR="002075C5" w:rsidRPr="005C6E9E" w:rsidRDefault="002075C5" w:rsidP="002075C5">
      <w:pPr>
        <w:autoSpaceDE w:val="0"/>
        <w:autoSpaceDN w:val="0"/>
        <w:adjustRightInd w:val="0"/>
        <w:rPr>
          <w:rFonts w:ascii="Gill Sans MT" w:hAnsi="Gill Sans MT" w:cs="Arial"/>
          <w:color w:val="000000"/>
          <w:sz w:val="23"/>
          <w:szCs w:val="23"/>
        </w:rPr>
      </w:pPr>
      <w:r w:rsidRPr="005C6E9E">
        <w:rPr>
          <w:rFonts w:ascii="Gill Sans MT" w:hAnsi="Gill Sans MT" w:cs="Arial"/>
          <w:color w:val="000000"/>
          <w:sz w:val="23"/>
          <w:szCs w:val="23"/>
        </w:rPr>
        <w:t xml:space="preserve">• </w:t>
      </w:r>
      <w:r w:rsidRPr="005C6E9E">
        <w:rPr>
          <w:rFonts w:ascii="Gill Sans MT" w:hAnsi="Gill Sans MT" w:cs="Arial"/>
          <w:b/>
          <w:bCs/>
          <w:color w:val="000000"/>
          <w:sz w:val="23"/>
          <w:szCs w:val="23"/>
        </w:rPr>
        <w:t>Unfounded</w:t>
      </w:r>
      <w:r w:rsidRPr="005C6E9E">
        <w:rPr>
          <w:rFonts w:ascii="Gill Sans MT" w:hAnsi="Gill Sans MT" w:cs="Arial"/>
          <w:color w:val="000000"/>
          <w:sz w:val="23"/>
          <w:szCs w:val="23"/>
        </w:rPr>
        <w:t xml:space="preserve">: to reflect cases where there is no evidence or proper basis which supports the allegation being made. </w:t>
      </w:r>
    </w:p>
    <w:p w:rsidR="00831173" w:rsidRPr="0096010D" w:rsidRDefault="00831173" w:rsidP="00831173">
      <w:pPr>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Length of Investigation Process</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The School recognises that everyone’s interests are served by completing any investigation proces</w:t>
      </w:r>
      <w:r w:rsidR="00E32183">
        <w:rPr>
          <w:rFonts w:ascii="Gill Sans MT" w:hAnsi="Gill Sans MT"/>
        </w:rPr>
        <w:t>s as swiftly as possible. This</w:t>
      </w:r>
      <w:r w:rsidRPr="005C6E9E">
        <w:rPr>
          <w:rFonts w:ascii="Gill Sans MT" w:hAnsi="Gill Sans MT"/>
        </w:rPr>
        <w:t xml:space="preserve"> depend</w:t>
      </w:r>
      <w:r w:rsidR="00E32183">
        <w:rPr>
          <w:rFonts w:ascii="Gill Sans MT" w:hAnsi="Gill Sans MT"/>
        </w:rPr>
        <w:t>s</w:t>
      </w:r>
      <w:r w:rsidRPr="005C6E9E">
        <w:rPr>
          <w:rFonts w:ascii="Gill Sans MT" w:hAnsi="Gill Sans MT"/>
        </w:rPr>
        <w:t xml:space="preserve"> on the nature and scope of the investigation and which agencies are involved.</w:t>
      </w:r>
    </w:p>
    <w:p w:rsidR="00831173" w:rsidRPr="0096010D" w:rsidRDefault="00831173" w:rsidP="00831173">
      <w:pPr>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Referrals following Investigation</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Like all schools, we have a statutory legal duty to refer an individual (whether employed, contracted, volunteer or student) where there is a risk that he or she may harm or has caused harm to children, to the DBS. Referral will be made promptly and within one month of the individual’s dismissal or resignation because he or she has been considered unsuitable to work with children. Reports concerning members of staff or volunteers are normally made</w:t>
      </w:r>
      <w:r w:rsidR="008546C8" w:rsidRPr="005C6E9E">
        <w:rPr>
          <w:rFonts w:ascii="Gill Sans MT" w:hAnsi="Gill Sans MT"/>
        </w:rPr>
        <w:t xml:space="preserve"> to the </w:t>
      </w:r>
      <w:r w:rsidR="00AF052C">
        <w:rPr>
          <w:rFonts w:ascii="Gill Sans MT" w:hAnsi="Gill Sans MT"/>
        </w:rPr>
        <w:t>DSL</w:t>
      </w:r>
      <w:r w:rsidRPr="005C6E9E">
        <w:rPr>
          <w:rFonts w:ascii="Gill Sans MT" w:hAnsi="Gill Sans MT"/>
        </w:rPr>
        <w:t>. At Walthamstow Hal</w:t>
      </w:r>
      <w:r w:rsidR="008546C8" w:rsidRPr="005C6E9E">
        <w:rPr>
          <w:rFonts w:ascii="Gill Sans MT" w:hAnsi="Gill Sans MT"/>
        </w:rPr>
        <w:t>l the DSL</w:t>
      </w:r>
      <w:r w:rsidRPr="005C6E9E">
        <w:rPr>
          <w:rFonts w:ascii="Gill Sans MT" w:hAnsi="Gill Sans MT"/>
        </w:rPr>
        <w:t xml:space="preserve"> is the Headmistress, </w:t>
      </w:r>
      <w:r w:rsidR="008546C8" w:rsidRPr="005C6E9E">
        <w:rPr>
          <w:rFonts w:ascii="Gill Sans MT" w:hAnsi="Gill Sans MT"/>
        </w:rPr>
        <w:t>Miss S Ferro</w:t>
      </w:r>
      <w:r w:rsidRPr="005C6E9E">
        <w:rPr>
          <w:rFonts w:ascii="Gill Sans MT" w:hAnsi="Gill Sans MT"/>
        </w:rPr>
        <w:t xml:space="preserve">. If the Headmistress is involved, the report is made to the Chair of Governors or directly to the LADO(s). All members of staff are issued with the </w:t>
      </w:r>
      <w:r w:rsidR="00AF052C" w:rsidRPr="005C6E9E">
        <w:rPr>
          <w:rFonts w:ascii="Gill Sans MT" w:hAnsi="Gill Sans MT"/>
        </w:rPr>
        <w:t>contact details</w:t>
      </w:r>
      <w:r w:rsidR="00AF052C" w:rsidRPr="005C6E9E">
        <w:rPr>
          <w:rFonts w:ascii="Gill Sans MT" w:hAnsi="Gill Sans MT"/>
        </w:rPr>
        <w:t xml:space="preserve"> </w:t>
      </w:r>
      <w:r w:rsidR="00AF052C">
        <w:rPr>
          <w:rFonts w:ascii="Gill Sans MT" w:hAnsi="Gill Sans MT"/>
        </w:rPr>
        <w:t xml:space="preserve">of the </w:t>
      </w:r>
      <w:r w:rsidRPr="005C6E9E">
        <w:rPr>
          <w:rFonts w:ascii="Gill Sans MT" w:hAnsi="Gill Sans MT"/>
        </w:rPr>
        <w:t>LADO</w:t>
      </w:r>
      <w:r w:rsidR="00001ABE">
        <w:rPr>
          <w:rFonts w:ascii="Gill Sans MT" w:hAnsi="Gill Sans MT"/>
        </w:rPr>
        <w:t xml:space="preserve"> with whom they may make direct contact if they wish</w:t>
      </w:r>
      <w:r w:rsidRPr="005C6E9E">
        <w:rPr>
          <w:rFonts w:ascii="Gill Sans MT" w:hAnsi="Gill Sans MT"/>
        </w:rPr>
        <w:t>.</w:t>
      </w:r>
    </w:p>
    <w:p w:rsidR="00831173" w:rsidRPr="0096010D" w:rsidRDefault="00831173" w:rsidP="00831173">
      <w:pPr>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Referrals of Teacher Misconduct</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Only substantiated allegations would be referred to in references. We have a duty to consider making a referral to the DBS and the National College for Teaching and Leadership (NCTL) where a teacher has been dismissed (or would have been dismissed had he/she not resigned) and a prohibition order may be appropriate. The reasons such an order would be considered are “unacceptable professional conduct”, “conduct that may bring the profession into disrepute” or “conviction, at any time, for a relevant offence”. (Further guidance is published on the NCTL website: ‘Teacher misconduct: the prohibition of teachers’ July 2014). When a referral has been made to the DBS, it is not necessary for a referral also to be made to the NCTL, as information is shared between the two bodies. Where a dismissal does not reach the threshold for DBS referral, separate consideration should be given to an NCTL referral.</w:t>
      </w:r>
    </w:p>
    <w:p w:rsidR="00831173" w:rsidRPr="005C6E9E" w:rsidRDefault="00831173" w:rsidP="00831173">
      <w:pPr>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Recording Allegations of Abuse</w:t>
      </w:r>
    </w:p>
    <w:p w:rsidR="00831173" w:rsidRPr="005C6E9E" w:rsidRDefault="00831173" w:rsidP="00831173">
      <w:pPr>
        <w:rPr>
          <w:rFonts w:ascii="Gill Sans MT" w:hAnsi="Gill Sans MT"/>
        </w:rPr>
      </w:pPr>
    </w:p>
    <w:p w:rsidR="00831173" w:rsidRPr="005C6E9E" w:rsidRDefault="00831173" w:rsidP="00831173">
      <w:pPr>
        <w:rPr>
          <w:rFonts w:ascii="Gill Sans MT" w:hAnsi="Gill Sans MT"/>
        </w:rPr>
      </w:pPr>
      <w:r w:rsidRPr="005C6E9E">
        <w:rPr>
          <w:rFonts w:ascii="Gill Sans MT" w:hAnsi="Gill Sans MT"/>
        </w:rPr>
        <w:t>Details of allegations found to have been malicious will be rem</w:t>
      </w:r>
      <w:r w:rsidR="00001ABE">
        <w:rPr>
          <w:rFonts w:ascii="Gill Sans MT" w:hAnsi="Gill Sans MT"/>
        </w:rPr>
        <w:t>oved from the permanent records.</w:t>
      </w:r>
      <w:r w:rsidRPr="005C6E9E">
        <w:rPr>
          <w:rFonts w:ascii="Gill Sans MT" w:hAnsi="Gill Sans MT"/>
        </w:rPr>
        <w:t xml:space="preserve"> </w:t>
      </w:r>
      <w:r w:rsidR="00001ABE">
        <w:rPr>
          <w:rFonts w:ascii="Gill Sans MT" w:hAnsi="Gill Sans MT"/>
        </w:rPr>
        <w:t>H</w:t>
      </w:r>
      <w:r w:rsidRPr="005C6E9E">
        <w:rPr>
          <w:rFonts w:ascii="Gill Sans MT" w:hAnsi="Gill Sans MT"/>
        </w:rPr>
        <w:t>owever in all other circumstances at Walthamstow Hall, we will record all allegations of abuse and our subsequent actions, including any disciplinary actions, on an individual’s file. A copy will be given to the individual and he or she will be told that the record will be retained until he or she reaches statutory retirement age, or for 10 years, if that is longer.</w:t>
      </w:r>
    </w:p>
    <w:p w:rsidR="00831173" w:rsidRPr="005C6E9E" w:rsidRDefault="00831173" w:rsidP="00831173">
      <w:pPr>
        <w:rPr>
          <w:rFonts w:ascii="Gill Sans MT" w:hAnsi="Gill Sans MT"/>
        </w:rPr>
      </w:pPr>
    </w:p>
    <w:p w:rsidR="00831173" w:rsidRPr="0096010D" w:rsidRDefault="00831173" w:rsidP="00831173">
      <w:pPr>
        <w:rPr>
          <w:rFonts w:ascii="Gill Sans MT" w:hAnsi="Gill Sans MT"/>
          <w:b/>
        </w:rPr>
      </w:pPr>
      <w:r w:rsidRPr="0096010D">
        <w:rPr>
          <w:rFonts w:ascii="Gill Sans MT" w:hAnsi="Gill Sans MT"/>
          <w:b/>
        </w:rPr>
        <w:t>Handling Unfounded, Malicious or Unsubstantiated Allegations</w:t>
      </w:r>
    </w:p>
    <w:p w:rsidR="00831173" w:rsidRPr="0096010D" w:rsidRDefault="00831173" w:rsidP="00831173">
      <w:pPr>
        <w:jc w:val="center"/>
        <w:rPr>
          <w:rFonts w:ascii="Gill Sans MT" w:hAnsi="Gill Sans MT"/>
        </w:rPr>
      </w:pPr>
    </w:p>
    <w:p w:rsidR="00831173" w:rsidRPr="0096010D" w:rsidRDefault="00831173" w:rsidP="00831173">
      <w:pPr>
        <w:pStyle w:val="ListParagraph"/>
        <w:numPr>
          <w:ilvl w:val="0"/>
          <w:numId w:val="32"/>
        </w:numPr>
        <w:rPr>
          <w:rFonts w:ascii="Gill Sans MT" w:hAnsi="Gill Sans MT"/>
          <w:b/>
        </w:rPr>
      </w:pPr>
      <w:r w:rsidRPr="0096010D">
        <w:rPr>
          <w:rFonts w:ascii="Gill Sans MT" w:hAnsi="Gill Sans MT"/>
          <w:b/>
        </w:rPr>
        <w:t>The Child</w:t>
      </w:r>
    </w:p>
    <w:p w:rsidR="00831173" w:rsidRPr="005C6E9E" w:rsidRDefault="00831173" w:rsidP="00831173">
      <w:pPr>
        <w:ind w:left="360"/>
        <w:rPr>
          <w:rFonts w:ascii="Gill Sans MT" w:hAnsi="Gill Sans MT"/>
          <w:b/>
          <w:u w:val="single"/>
        </w:rPr>
      </w:pPr>
    </w:p>
    <w:p w:rsidR="00831173" w:rsidRPr="005C6E9E" w:rsidRDefault="00831173" w:rsidP="00831173">
      <w:pPr>
        <w:pStyle w:val="ListParagraph"/>
        <w:rPr>
          <w:rFonts w:ascii="Gill Sans MT" w:hAnsi="Gill Sans MT"/>
        </w:rPr>
      </w:pPr>
      <w:r w:rsidRPr="005C6E9E">
        <w:rPr>
          <w:rFonts w:ascii="Gill Sans MT" w:hAnsi="Gill Sans MT"/>
        </w:rPr>
        <w:t>A child who has been at the centre of unfounded or unsubstantiated allegations of abuse needs professional help in dealing with the aftermath. The School will liaise closely with the LCSB to set up a professional programme that best meets her needs, which may involve the Adolescent Mental Health Services and an Educational Psychologist, as well as support from the School medical staff. We would be mindful of the possibility that the allegations of abuse could be an act of displacement, masking abuse that is actually occurring within the child’s own family and/or community.</w:t>
      </w:r>
    </w:p>
    <w:p w:rsidR="00831173" w:rsidRPr="005C6E9E" w:rsidRDefault="00831173" w:rsidP="00831173">
      <w:pPr>
        <w:pStyle w:val="ListParagraph"/>
        <w:rPr>
          <w:rFonts w:ascii="Gill Sans MT" w:hAnsi="Gill Sans MT"/>
        </w:rPr>
      </w:pPr>
    </w:p>
    <w:p w:rsidR="00831173" w:rsidRPr="005C6E9E" w:rsidRDefault="00831173" w:rsidP="00831173">
      <w:pPr>
        <w:pStyle w:val="ListParagraph"/>
        <w:rPr>
          <w:rFonts w:ascii="Gill Sans MT" w:hAnsi="Gill Sans MT"/>
        </w:rPr>
      </w:pPr>
      <w:r w:rsidRPr="005C6E9E">
        <w:rPr>
          <w:rFonts w:ascii="Gill Sans MT" w:hAnsi="Gill Sans MT"/>
        </w:rPr>
        <w:t>However much support the child may need in such circumstances, as a School we need to be sensitive to the possibility that the aftermath of an unfounded allegation of abuse may result in the irretrievable breakdown of the relationship with the teacher. In such circumstances, we may conclude that it is the child’s best interests to move to another school. We would do our utmost to help her achieve as smooth a transition as possible, working closely with the parents or guardians.</w:t>
      </w:r>
    </w:p>
    <w:p w:rsidR="00831173" w:rsidRPr="005C6E9E" w:rsidRDefault="00831173" w:rsidP="00831173">
      <w:pPr>
        <w:rPr>
          <w:rFonts w:ascii="Gill Sans MT" w:hAnsi="Gill Sans MT"/>
        </w:rPr>
      </w:pPr>
    </w:p>
    <w:p w:rsidR="00831173" w:rsidRPr="0096010D" w:rsidRDefault="00831173" w:rsidP="00831173">
      <w:pPr>
        <w:pStyle w:val="ListParagraph"/>
        <w:numPr>
          <w:ilvl w:val="0"/>
          <w:numId w:val="32"/>
        </w:numPr>
        <w:rPr>
          <w:rFonts w:ascii="Gill Sans MT" w:hAnsi="Gill Sans MT"/>
          <w:b/>
        </w:rPr>
      </w:pPr>
      <w:r w:rsidRPr="0096010D">
        <w:rPr>
          <w:rFonts w:ascii="Gill Sans MT" w:hAnsi="Gill Sans MT"/>
          <w:b/>
        </w:rPr>
        <w:t xml:space="preserve">Member of Staff </w:t>
      </w:r>
    </w:p>
    <w:p w:rsidR="00831173" w:rsidRPr="005C6E9E" w:rsidRDefault="00831173" w:rsidP="00831173">
      <w:pPr>
        <w:pStyle w:val="ListParagraph"/>
        <w:rPr>
          <w:rFonts w:ascii="Gill Sans MT" w:hAnsi="Gill Sans MT"/>
          <w:b/>
          <w:u w:val="single"/>
        </w:rPr>
      </w:pPr>
    </w:p>
    <w:p w:rsidR="00831173" w:rsidRPr="005C6E9E" w:rsidRDefault="00831173" w:rsidP="00831173">
      <w:pPr>
        <w:pStyle w:val="ListParagraph"/>
        <w:rPr>
          <w:rFonts w:ascii="Gill Sans MT" w:hAnsi="Gill Sans MT"/>
        </w:rPr>
      </w:pPr>
      <w:r w:rsidRPr="005C6E9E">
        <w:rPr>
          <w:rFonts w:ascii="Gill Sans MT" w:hAnsi="Gill Sans MT"/>
        </w:rPr>
        <w:t xml:space="preserve">A member of staff could be left at the end of an unfounded or unsubstantiated allegation of child abuse with severely diminished self-esteem, feeling isolated and vulnerable, all too conscious that colleagues might shun him or </w:t>
      </w:r>
      <w:proofErr w:type="gramStart"/>
      <w:r w:rsidRPr="005C6E9E">
        <w:rPr>
          <w:rFonts w:ascii="Gill Sans MT" w:hAnsi="Gill Sans MT"/>
        </w:rPr>
        <w:t>her</w:t>
      </w:r>
      <w:proofErr w:type="gramEnd"/>
      <w:r w:rsidRPr="005C6E9E">
        <w:rPr>
          <w:rFonts w:ascii="Gill Sans MT" w:hAnsi="Gill Sans MT"/>
        </w:rPr>
        <w:t xml:space="preserve"> on the </w:t>
      </w:r>
      <w:r w:rsidR="00001ABE">
        <w:rPr>
          <w:rFonts w:ascii="Gill Sans MT" w:hAnsi="Gill Sans MT"/>
        </w:rPr>
        <w:t>assumption there is</w:t>
      </w:r>
      <w:r w:rsidRPr="005C6E9E">
        <w:rPr>
          <w:rFonts w:ascii="Gill Sans MT" w:hAnsi="Gill Sans MT"/>
        </w:rPr>
        <w:t xml:space="preserve"> “no smoke without fire”. If issues of professional competency </w:t>
      </w:r>
      <w:r w:rsidR="00001ABE">
        <w:rPr>
          <w:rFonts w:ascii="Gill Sans MT" w:hAnsi="Gill Sans MT"/>
        </w:rPr>
        <w:t xml:space="preserve">have been </w:t>
      </w:r>
      <w:r w:rsidRPr="005C6E9E">
        <w:rPr>
          <w:rFonts w:ascii="Gill Sans MT" w:hAnsi="Gill Sans MT"/>
        </w:rPr>
        <w:t>involved, and</w:t>
      </w:r>
      <w:r w:rsidR="00001ABE">
        <w:rPr>
          <w:rFonts w:ascii="Gill Sans MT" w:hAnsi="Gill Sans MT"/>
        </w:rPr>
        <w:t xml:space="preserve"> –</w:t>
      </w:r>
      <w:r w:rsidRPr="005C6E9E">
        <w:rPr>
          <w:rFonts w:ascii="Gill Sans MT" w:hAnsi="Gill Sans MT"/>
        </w:rPr>
        <w:t xml:space="preserve"> though</w:t>
      </w:r>
      <w:r w:rsidR="00001ABE">
        <w:rPr>
          <w:rFonts w:ascii="Gill Sans MT" w:hAnsi="Gill Sans MT"/>
        </w:rPr>
        <w:t xml:space="preserve"> the member of staff may have been </w:t>
      </w:r>
      <w:r w:rsidRPr="005C6E9E">
        <w:rPr>
          <w:rFonts w:ascii="Gill Sans MT" w:hAnsi="Gill Sans MT"/>
        </w:rPr>
        <w:t>acquitted of child abuse</w:t>
      </w:r>
      <w:r w:rsidR="00001ABE">
        <w:rPr>
          <w:rFonts w:ascii="Gill Sans MT" w:hAnsi="Gill Sans MT"/>
        </w:rPr>
        <w:t xml:space="preserve"> -</w:t>
      </w:r>
      <w:r w:rsidRPr="005C6E9E">
        <w:rPr>
          <w:rFonts w:ascii="Gill Sans MT" w:hAnsi="Gill Sans MT"/>
        </w:rPr>
        <w:t xml:space="preserve"> disciplinary issues </w:t>
      </w:r>
      <w:r w:rsidR="00001ABE">
        <w:rPr>
          <w:rFonts w:ascii="Gill Sans MT" w:hAnsi="Gill Sans MT"/>
        </w:rPr>
        <w:t>have been</w:t>
      </w:r>
      <w:r w:rsidRPr="005C6E9E">
        <w:rPr>
          <w:rFonts w:ascii="Gill Sans MT" w:hAnsi="Gill Sans MT"/>
        </w:rPr>
        <w:t xml:space="preserve"> raised, the School would recognise that he or she is likely to need both professional and emotional help. </w:t>
      </w:r>
      <w:r w:rsidR="00001ABE">
        <w:rPr>
          <w:rFonts w:ascii="Gill Sans MT" w:hAnsi="Gill Sans MT"/>
        </w:rPr>
        <w:t>I</w:t>
      </w:r>
      <w:r w:rsidR="00001ABE" w:rsidRPr="005C6E9E">
        <w:rPr>
          <w:rFonts w:ascii="Gill Sans MT" w:hAnsi="Gill Sans MT"/>
        </w:rPr>
        <w:t>n such circumstances</w:t>
      </w:r>
      <w:r w:rsidR="00001ABE" w:rsidRPr="005C6E9E">
        <w:rPr>
          <w:rFonts w:ascii="Gill Sans MT" w:hAnsi="Gill Sans MT"/>
        </w:rPr>
        <w:t xml:space="preserve"> </w:t>
      </w:r>
      <w:r w:rsidR="00001ABE">
        <w:rPr>
          <w:rFonts w:ascii="Gill Sans MT" w:hAnsi="Gill Sans MT"/>
        </w:rPr>
        <w:t>w</w:t>
      </w:r>
      <w:r w:rsidRPr="005C6E9E">
        <w:rPr>
          <w:rFonts w:ascii="Gill Sans MT" w:hAnsi="Gill Sans MT"/>
        </w:rPr>
        <w:t xml:space="preserve">e would </w:t>
      </w:r>
      <w:r w:rsidR="00001ABE">
        <w:rPr>
          <w:rFonts w:ascii="Gill Sans MT" w:hAnsi="Gill Sans MT"/>
        </w:rPr>
        <w:t>consider</w:t>
      </w:r>
      <w:r w:rsidRPr="005C6E9E">
        <w:rPr>
          <w:rFonts w:ascii="Gill Sans MT" w:hAnsi="Gill Sans MT"/>
        </w:rPr>
        <w:t xml:space="preserve"> arrang</w:t>
      </w:r>
      <w:r w:rsidR="00001ABE">
        <w:rPr>
          <w:rFonts w:ascii="Gill Sans MT" w:hAnsi="Gill Sans MT"/>
        </w:rPr>
        <w:t>ing</w:t>
      </w:r>
      <w:r w:rsidRPr="005C6E9E">
        <w:rPr>
          <w:rFonts w:ascii="Gill Sans MT" w:hAnsi="Gill Sans MT"/>
        </w:rPr>
        <w:t xml:space="preserve"> a programme, together with professional counselling outside the school community. A short sabbatical or period of re-training might be appropriate.</w:t>
      </w:r>
    </w:p>
    <w:p w:rsidR="00831173" w:rsidRPr="005C6E9E" w:rsidRDefault="00831173" w:rsidP="00831173">
      <w:pPr>
        <w:rPr>
          <w:rFonts w:ascii="Gill Sans MT" w:hAnsi="Gill Sans MT"/>
        </w:rPr>
      </w:pPr>
    </w:p>
    <w:p w:rsidR="00831173" w:rsidRPr="0096010D" w:rsidRDefault="00831173" w:rsidP="00831173">
      <w:pPr>
        <w:pStyle w:val="ListParagraph"/>
        <w:numPr>
          <w:ilvl w:val="0"/>
          <w:numId w:val="32"/>
        </w:numPr>
        <w:rPr>
          <w:rFonts w:ascii="Gill Sans MT" w:hAnsi="Gill Sans MT"/>
          <w:b/>
        </w:rPr>
      </w:pPr>
      <w:r w:rsidRPr="0096010D">
        <w:rPr>
          <w:rFonts w:ascii="Gill Sans MT" w:hAnsi="Gill Sans MT"/>
          <w:b/>
        </w:rPr>
        <w:t>Allegations of abuse of a child who is not a pupil at the School</w:t>
      </w:r>
    </w:p>
    <w:p w:rsidR="00831173" w:rsidRPr="0096010D" w:rsidRDefault="00831173" w:rsidP="00831173">
      <w:pPr>
        <w:pStyle w:val="ListParagraph"/>
        <w:rPr>
          <w:rFonts w:ascii="Gill Sans MT" w:hAnsi="Gill Sans MT"/>
        </w:rPr>
      </w:pPr>
    </w:p>
    <w:p w:rsidR="00831173" w:rsidRPr="005C6E9E" w:rsidRDefault="00831173" w:rsidP="00831173">
      <w:pPr>
        <w:pStyle w:val="ListParagraph"/>
        <w:rPr>
          <w:rFonts w:ascii="Gill Sans MT" w:hAnsi="Gill Sans MT"/>
        </w:rPr>
      </w:pPr>
      <w:r w:rsidRPr="005C6E9E">
        <w:rPr>
          <w:rFonts w:ascii="Gill Sans MT" w:hAnsi="Gill Sans MT"/>
        </w:rPr>
        <w:t>If the School was given information that suggested that a member of staff was abusing a child who was not a pupil at Walthamstow Hall, we would immediately refer the matter to the LADO(s)</w:t>
      </w:r>
      <w:r w:rsidR="00001ABE">
        <w:rPr>
          <w:rFonts w:ascii="Gill Sans MT" w:hAnsi="Gill Sans MT"/>
        </w:rPr>
        <w:t>.</w:t>
      </w:r>
      <w:r w:rsidRPr="005C6E9E">
        <w:rPr>
          <w:rFonts w:ascii="Gill Sans MT" w:hAnsi="Gill Sans MT"/>
        </w:rPr>
        <w:t xml:space="preserve"> </w:t>
      </w:r>
      <w:r w:rsidR="00001ABE">
        <w:rPr>
          <w:rFonts w:ascii="Gill Sans MT" w:hAnsi="Gill Sans MT"/>
        </w:rPr>
        <w:t>S</w:t>
      </w:r>
      <w:r w:rsidRPr="005C6E9E">
        <w:rPr>
          <w:rFonts w:ascii="Gill Sans MT" w:hAnsi="Gill Sans MT"/>
        </w:rPr>
        <w:t>ubsequent actions w</w:t>
      </w:r>
      <w:r w:rsidR="00001ABE">
        <w:rPr>
          <w:rFonts w:ascii="Gill Sans MT" w:hAnsi="Gill Sans MT"/>
        </w:rPr>
        <w:t>ould</w:t>
      </w:r>
      <w:r w:rsidRPr="005C6E9E">
        <w:rPr>
          <w:rFonts w:ascii="Gill Sans MT" w:hAnsi="Gill Sans MT"/>
        </w:rPr>
        <w:t xml:space="preserve"> be dependent on the advice</w:t>
      </w:r>
      <w:r w:rsidR="00001ABE">
        <w:rPr>
          <w:rFonts w:ascii="Gill Sans MT" w:hAnsi="Gill Sans MT"/>
        </w:rPr>
        <w:t xml:space="preserve"> the school may have been</w:t>
      </w:r>
      <w:r w:rsidRPr="005C6E9E">
        <w:rPr>
          <w:rFonts w:ascii="Gill Sans MT" w:hAnsi="Gill Sans MT"/>
        </w:rPr>
        <w:t xml:space="preserve"> given.</w:t>
      </w:r>
    </w:p>
    <w:p w:rsidR="00831173" w:rsidRPr="005C6E9E" w:rsidRDefault="00831173" w:rsidP="00831173">
      <w:pPr>
        <w:rPr>
          <w:rFonts w:ascii="Gill Sans MT" w:hAnsi="Gill Sans MT"/>
        </w:rPr>
      </w:pPr>
    </w:p>
    <w:p w:rsidR="00831173" w:rsidRPr="0096010D" w:rsidRDefault="00831173" w:rsidP="00831173">
      <w:pPr>
        <w:pStyle w:val="ListParagraph"/>
        <w:numPr>
          <w:ilvl w:val="0"/>
          <w:numId w:val="32"/>
        </w:numPr>
        <w:rPr>
          <w:rFonts w:ascii="Gill Sans MT" w:hAnsi="Gill Sans MT"/>
        </w:rPr>
      </w:pPr>
      <w:r w:rsidRPr="0096010D">
        <w:rPr>
          <w:rFonts w:ascii="Gill Sans MT" w:hAnsi="Gill Sans MT"/>
          <w:b/>
        </w:rPr>
        <w:t>Allegations involving the Headmistress</w:t>
      </w:r>
      <w:r w:rsidRPr="0096010D">
        <w:rPr>
          <w:rFonts w:ascii="Gill Sans MT" w:hAnsi="Gill Sans MT"/>
        </w:rPr>
        <w:t xml:space="preserve"> (the </w:t>
      </w:r>
      <w:r w:rsidR="00001ABE" w:rsidRPr="0096010D">
        <w:rPr>
          <w:rFonts w:ascii="Gill Sans MT" w:hAnsi="Gill Sans MT"/>
        </w:rPr>
        <w:t>DSL</w:t>
      </w:r>
      <w:r w:rsidRPr="0096010D">
        <w:rPr>
          <w:rFonts w:ascii="Gill Sans MT" w:hAnsi="Gill Sans MT"/>
        </w:rPr>
        <w:t xml:space="preserve"> at Walthamstow Hall)</w:t>
      </w:r>
    </w:p>
    <w:p w:rsidR="00831173" w:rsidRPr="0096010D" w:rsidRDefault="00831173" w:rsidP="00831173">
      <w:pPr>
        <w:rPr>
          <w:rFonts w:ascii="Gill Sans MT" w:hAnsi="Gill Sans MT"/>
        </w:rPr>
      </w:pPr>
    </w:p>
    <w:p w:rsidR="00831173" w:rsidRPr="005C6E9E" w:rsidRDefault="00831173" w:rsidP="00831173">
      <w:pPr>
        <w:ind w:left="720"/>
        <w:rPr>
          <w:rFonts w:ascii="Gill Sans MT" w:hAnsi="Gill Sans MT"/>
        </w:rPr>
      </w:pPr>
      <w:r w:rsidRPr="005C6E9E">
        <w:rPr>
          <w:rFonts w:ascii="Gill Sans MT" w:hAnsi="Gill Sans MT"/>
        </w:rPr>
        <w:t xml:space="preserve">The Chair of Governors, Mrs Jayne Adams, should be told at once by the Deputy Head/s or Head of the Junior School of any allegation involving the Headmistress. </w:t>
      </w:r>
      <w:r w:rsidR="009947FF" w:rsidRPr="005C6E9E">
        <w:rPr>
          <w:rFonts w:ascii="Gill Sans MT" w:hAnsi="Gill Sans MT"/>
        </w:rPr>
        <w:t>Sh</w:t>
      </w:r>
      <w:r w:rsidRPr="005C6E9E">
        <w:rPr>
          <w:rFonts w:ascii="Gill Sans MT" w:hAnsi="Gill Sans MT"/>
        </w:rPr>
        <w:t xml:space="preserve">e will be informed without </w:t>
      </w:r>
      <w:r w:rsidR="002A5C5E" w:rsidRPr="005C6E9E">
        <w:rPr>
          <w:rFonts w:ascii="Gill Sans MT" w:hAnsi="Gill Sans MT"/>
        </w:rPr>
        <w:t>informing the Headmistress</w:t>
      </w:r>
      <w:r w:rsidRPr="005C6E9E">
        <w:rPr>
          <w:rFonts w:ascii="Gill Sans MT" w:hAnsi="Gill Sans MT"/>
        </w:rPr>
        <w:t xml:space="preserve"> and will contact the relevant Social Services Officer within 24 hours. </w:t>
      </w:r>
      <w:r w:rsidR="009947FF" w:rsidRPr="005C6E9E">
        <w:rPr>
          <w:rFonts w:ascii="Gill Sans MT" w:hAnsi="Gill Sans MT"/>
        </w:rPr>
        <w:t>Sh</w:t>
      </w:r>
      <w:r w:rsidRPr="005C6E9E">
        <w:rPr>
          <w:rFonts w:ascii="Gill Sans MT" w:hAnsi="Gill Sans MT"/>
        </w:rPr>
        <w:t>e will obtain legal advice before proceeding to the steps outlined above. The Headmistress will normally be suspended for the durat</w:t>
      </w:r>
      <w:r w:rsidR="00643690" w:rsidRPr="005C6E9E">
        <w:rPr>
          <w:rFonts w:ascii="Gill Sans MT" w:hAnsi="Gill Sans MT"/>
        </w:rPr>
        <w:t>ion of the investigation and a</w:t>
      </w:r>
      <w:r w:rsidRPr="005C6E9E">
        <w:rPr>
          <w:rFonts w:ascii="Gill Sans MT" w:hAnsi="Gill Sans MT"/>
        </w:rPr>
        <w:t xml:space="preserve"> Deputy Head will be made Acting Head until the conclusion of the investigation and resolution of the issue.  On conclusion of a case, the school will make a referral to the DBS/NCTL as appropriate and follow guidance outlined in KCSIE </w:t>
      </w:r>
      <w:r w:rsidR="006C0720" w:rsidRPr="005C6E9E">
        <w:rPr>
          <w:rFonts w:ascii="Gill Sans MT" w:hAnsi="Gill Sans MT"/>
        </w:rPr>
        <w:t>2018</w:t>
      </w:r>
      <w:r w:rsidRPr="005C6E9E">
        <w:rPr>
          <w:rFonts w:ascii="Gill Sans MT" w:hAnsi="Gill Sans MT"/>
        </w:rPr>
        <w:t>, including reviewing the case to learn lessons.</w:t>
      </w:r>
    </w:p>
    <w:p w:rsidR="007832DD" w:rsidRPr="005C6E9E" w:rsidRDefault="007832DD">
      <w:pPr>
        <w:rPr>
          <w:rFonts w:ascii="Gill Sans MT" w:hAnsi="Gill Sans MT" w:cs="Times New Roman"/>
          <w:b/>
          <w:szCs w:val="24"/>
          <w:u w:val="single"/>
        </w:rPr>
      </w:pPr>
    </w:p>
    <w:p w:rsidR="009947FF" w:rsidRPr="005C6E9E" w:rsidRDefault="009947FF" w:rsidP="009947FF">
      <w:pPr>
        <w:jc w:val="both"/>
        <w:rPr>
          <w:rFonts w:ascii="Gill Sans MT" w:hAnsi="Gill Sans MT"/>
          <w:szCs w:val="24"/>
        </w:rPr>
      </w:pPr>
      <w:r w:rsidRPr="005C6E9E">
        <w:rPr>
          <w:rFonts w:ascii="Gill Sans MT" w:hAnsi="Gill Sans MT" w:cs="Times New Roman"/>
          <w:szCs w:val="24"/>
        </w:rPr>
        <w:lastRenderedPageBreak/>
        <w:t xml:space="preserve">Please see Appendix 3 for </w:t>
      </w:r>
      <w:r w:rsidRPr="005C6E9E">
        <w:rPr>
          <w:rFonts w:ascii="Gill Sans MT" w:hAnsi="Gill Sans MT"/>
          <w:szCs w:val="24"/>
        </w:rPr>
        <w:t>Guidance for Walthamstow Hall managers completing checklist for handling and recording allegations or complaints of abuse made against a member of staff regarding a child/children in their care</w:t>
      </w:r>
    </w:p>
    <w:p w:rsidR="009947FF" w:rsidRPr="005C6E9E" w:rsidRDefault="009947FF">
      <w:pPr>
        <w:rPr>
          <w:rFonts w:ascii="Gill Sans MT" w:hAnsi="Gill Sans MT" w:cs="Times New Roman"/>
          <w:b/>
          <w:szCs w:val="24"/>
          <w:u w:val="single"/>
        </w:rPr>
      </w:pPr>
    </w:p>
    <w:p w:rsidR="00263AC9" w:rsidRPr="0096010D" w:rsidRDefault="007832DD" w:rsidP="00AA3461">
      <w:pPr>
        <w:jc w:val="both"/>
        <w:rPr>
          <w:rFonts w:ascii="Gill Sans MT" w:hAnsi="Gill Sans MT" w:cs="Times New Roman"/>
          <w:b/>
          <w:szCs w:val="24"/>
        </w:rPr>
      </w:pPr>
      <w:r w:rsidRPr="0096010D">
        <w:rPr>
          <w:rFonts w:ascii="Gill Sans MT" w:hAnsi="Gill Sans MT" w:cs="Times New Roman"/>
          <w:b/>
          <w:szCs w:val="24"/>
        </w:rPr>
        <w:t>Staff Code of Conduct</w:t>
      </w:r>
    </w:p>
    <w:p w:rsidR="007832DD" w:rsidRPr="0096010D" w:rsidRDefault="007832DD" w:rsidP="00AA3461">
      <w:pPr>
        <w:jc w:val="both"/>
        <w:rPr>
          <w:rFonts w:ascii="Gill Sans MT" w:hAnsi="Gill Sans MT" w:cs="Times New Roman"/>
          <w:b/>
          <w:szCs w:val="24"/>
        </w:rPr>
      </w:pPr>
    </w:p>
    <w:p w:rsidR="007832DD" w:rsidRPr="005C6E9E" w:rsidRDefault="007832DD" w:rsidP="007832DD">
      <w:pPr>
        <w:rPr>
          <w:rFonts w:ascii="Gill Sans MT" w:hAnsi="Gill Sans MT" w:cs="Times New Roman"/>
          <w:szCs w:val="24"/>
        </w:rPr>
      </w:pPr>
      <w:r w:rsidRPr="005C6E9E">
        <w:rPr>
          <w:rFonts w:ascii="Gill Sans MT" w:hAnsi="Gill Sans MT" w:cs="Times New Roman"/>
          <w:szCs w:val="24"/>
        </w:rPr>
        <w:t xml:space="preserve">At Walthamstow Hall we seek to provide a safe and supportive environment, which secures the well-being and very best outcomes for students in their care. </w:t>
      </w:r>
    </w:p>
    <w:p w:rsidR="007832DD" w:rsidRPr="005C6E9E" w:rsidRDefault="007832DD" w:rsidP="007832DD">
      <w:pPr>
        <w:jc w:val="both"/>
        <w:rPr>
          <w:rFonts w:ascii="Gill Sans MT" w:hAnsi="Gill Sans MT" w:cs="Times New Roman"/>
          <w:szCs w:val="24"/>
        </w:rPr>
      </w:pPr>
    </w:p>
    <w:p w:rsidR="006E53B1" w:rsidRPr="005C6E9E" w:rsidRDefault="007832DD" w:rsidP="007832DD">
      <w:pPr>
        <w:jc w:val="both"/>
        <w:rPr>
          <w:rFonts w:ascii="Gill Sans MT" w:hAnsi="Gill Sans MT"/>
        </w:rPr>
      </w:pPr>
      <w:r w:rsidRPr="005C6E9E">
        <w:rPr>
          <w:rFonts w:ascii="Gill Sans MT" w:hAnsi="Gill Sans MT" w:cs="Times New Roman"/>
          <w:b/>
          <w:szCs w:val="24"/>
        </w:rPr>
        <w:t>If a member of staff does not follow this code of conduct this may lead to disciplinary procedures.</w:t>
      </w:r>
      <w:r w:rsidR="00AA1D41" w:rsidRPr="005C6E9E">
        <w:rPr>
          <w:rFonts w:ascii="Gill Sans MT" w:hAnsi="Gill Sans MT" w:cs="Times New Roman"/>
          <w:b/>
          <w:szCs w:val="24"/>
        </w:rPr>
        <w:t xml:space="preserve">  A breach of this Code of Conduct should be reported directly to </w:t>
      </w:r>
      <w:r w:rsidR="00800002" w:rsidRPr="005C6E9E">
        <w:rPr>
          <w:rFonts w:ascii="Gill Sans MT" w:hAnsi="Gill Sans MT" w:cs="Times New Roman"/>
          <w:szCs w:val="24"/>
        </w:rPr>
        <w:t>Miss Ferro</w:t>
      </w:r>
      <w:r w:rsidR="00AA1D41" w:rsidRPr="005C6E9E">
        <w:rPr>
          <w:rFonts w:ascii="Gill Sans MT" w:hAnsi="Gill Sans MT" w:cs="Times New Roman"/>
          <w:szCs w:val="24"/>
        </w:rPr>
        <w:t xml:space="preserve"> 01732 468702 or </w:t>
      </w:r>
      <w:hyperlink r:id="rId16" w:history="1">
        <w:r w:rsidR="00AA1D41" w:rsidRPr="005C6E9E">
          <w:rPr>
            <w:rStyle w:val="Hyperlink"/>
            <w:rFonts w:ascii="Gill Sans MT" w:hAnsi="Gill Sans MT" w:cs="Times New Roman"/>
            <w:color w:val="auto"/>
            <w:szCs w:val="24"/>
          </w:rPr>
          <w:t>headmistress@w</w:t>
        </w:r>
        <w:r w:rsidR="00D8780A" w:rsidRPr="005C6E9E">
          <w:rPr>
            <w:rStyle w:val="Hyperlink"/>
            <w:rFonts w:ascii="Gill Sans MT" w:hAnsi="Gill Sans MT" w:cs="Times New Roman"/>
            <w:color w:val="auto"/>
            <w:szCs w:val="24"/>
          </w:rPr>
          <w:t>hall.school</w:t>
        </w:r>
      </w:hyperlink>
      <w:r w:rsidR="00AA1D41" w:rsidRPr="005C6E9E">
        <w:rPr>
          <w:rFonts w:ascii="Gill Sans MT" w:hAnsi="Gill Sans MT" w:cs="Times New Roman"/>
          <w:szCs w:val="24"/>
        </w:rPr>
        <w:t xml:space="preserve">.  </w:t>
      </w:r>
      <w:r w:rsidR="00AA1D41" w:rsidRPr="005C6E9E">
        <w:rPr>
          <w:rFonts w:ascii="Gill Sans MT" w:hAnsi="Gill Sans MT"/>
        </w:rPr>
        <w:t>If the Headmistress is unavailable or if she is involved</w:t>
      </w:r>
      <w:r w:rsidR="00DC63B4" w:rsidRPr="005C6E9E">
        <w:rPr>
          <w:rFonts w:ascii="Gill Sans MT" w:hAnsi="Gill Sans MT"/>
        </w:rPr>
        <w:t>, the Chair</w:t>
      </w:r>
      <w:r w:rsidR="00AA1D41" w:rsidRPr="005C6E9E">
        <w:rPr>
          <w:rFonts w:ascii="Gill Sans MT" w:hAnsi="Gill Sans MT"/>
        </w:rPr>
        <w:t xml:space="preserve"> of Governors, Mrs J Adams, shoul</w:t>
      </w:r>
      <w:r w:rsidR="005C6CBC" w:rsidRPr="005C6E9E">
        <w:rPr>
          <w:rFonts w:ascii="Gill Sans MT" w:hAnsi="Gill Sans MT"/>
        </w:rPr>
        <w:t>d be told at once on 020</w:t>
      </w:r>
      <w:r w:rsidR="00DC63B4" w:rsidRPr="005C6E9E">
        <w:rPr>
          <w:rFonts w:ascii="Gill Sans MT" w:hAnsi="Gill Sans MT"/>
        </w:rPr>
        <w:t xml:space="preserve"> </w:t>
      </w:r>
      <w:r w:rsidR="005C6CBC" w:rsidRPr="005C6E9E">
        <w:rPr>
          <w:rFonts w:ascii="Gill Sans MT" w:hAnsi="Gill Sans MT"/>
        </w:rPr>
        <w:t>7769</w:t>
      </w:r>
      <w:r w:rsidR="00DC63B4" w:rsidRPr="005C6E9E">
        <w:rPr>
          <w:rFonts w:ascii="Gill Sans MT" w:hAnsi="Gill Sans MT"/>
        </w:rPr>
        <w:t xml:space="preserve"> </w:t>
      </w:r>
      <w:r w:rsidR="005C6CBC" w:rsidRPr="005C6E9E">
        <w:rPr>
          <w:rFonts w:ascii="Gill Sans MT" w:hAnsi="Gill Sans MT"/>
        </w:rPr>
        <w:t>6741</w:t>
      </w:r>
      <w:r w:rsidR="006E53B1" w:rsidRPr="005C6E9E">
        <w:rPr>
          <w:rFonts w:ascii="Gill Sans MT" w:hAnsi="Gill Sans MT"/>
        </w:rPr>
        <w:t xml:space="preserve"> or </w:t>
      </w:r>
      <w:hyperlink r:id="rId17" w:history="1">
        <w:r w:rsidR="00D8780A" w:rsidRPr="005C6E9E">
          <w:rPr>
            <w:rStyle w:val="Hyperlink"/>
            <w:rFonts w:ascii="Gill Sans MT" w:hAnsi="Gill Sans MT"/>
          </w:rPr>
          <w:t>chairofgovernors@whall.school</w:t>
        </w:r>
      </w:hyperlink>
    </w:p>
    <w:p w:rsidR="007832DD" w:rsidRPr="005C6E9E" w:rsidRDefault="000478BF" w:rsidP="000478BF">
      <w:pPr>
        <w:tabs>
          <w:tab w:val="left" w:pos="2121"/>
        </w:tabs>
        <w:jc w:val="both"/>
        <w:rPr>
          <w:rFonts w:ascii="Gill Sans MT" w:hAnsi="Gill Sans MT" w:cs="Times New Roman"/>
          <w:b/>
          <w:szCs w:val="24"/>
        </w:rPr>
      </w:pPr>
      <w:r w:rsidRPr="005C6E9E">
        <w:rPr>
          <w:rFonts w:ascii="Gill Sans MT" w:hAnsi="Gill Sans MT" w:cs="Times New Roman"/>
          <w:b/>
          <w:szCs w:val="24"/>
        </w:rPr>
        <w:tab/>
      </w:r>
    </w:p>
    <w:p w:rsidR="007832DD" w:rsidRPr="005C6E9E" w:rsidRDefault="007832DD" w:rsidP="007832DD">
      <w:pPr>
        <w:rPr>
          <w:rFonts w:ascii="Gill Sans MT" w:hAnsi="Gill Sans MT" w:cs="Times New Roman"/>
          <w:b/>
          <w:szCs w:val="24"/>
          <w:u w:val="single"/>
        </w:rPr>
      </w:pPr>
      <w:r w:rsidRPr="005C6E9E">
        <w:rPr>
          <w:rFonts w:ascii="Gill Sans MT" w:hAnsi="Gill Sans MT"/>
          <w:szCs w:val="24"/>
        </w:rPr>
        <w:t>For further details in this respect, please consult the</w:t>
      </w:r>
      <w:r w:rsidRPr="005C6E9E">
        <w:rPr>
          <w:rFonts w:ascii="Gill Sans MT" w:hAnsi="Gill Sans MT" w:cs="Times New Roman"/>
          <w:szCs w:val="24"/>
        </w:rPr>
        <w:t xml:space="preserve"> CODE OF CONDUCT FOR TEACHING AND SUPPORT STAFF</w:t>
      </w:r>
    </w:p>
    <w:p w:rsidR="00152236" w:rsidRPr="005C6E9E" w:rsidRDefault="00152236">
      <w:pPr>
        <w:rPr>
          <w:rFonts w:ascii="Gill Sans MT" w:hAnsi="Gill Sans MT" w:cs="Times New Roman"/>
          <w:b/>
          <w:szCs w:val="24"/>
          <w:u w:val="single"/>
        </w:rPr>
      </w:pPr>
    </w:p>
    <w:p w:rsidR="007832DD" w:rsidRPr="0096010D" w:rsidRDefault="00183721" w:rsidP="00AA3461">
      <w:pPr>
        <w:jc w:val="both"/>
        <w:rPr>
          <w:rFonts w:ascii="Gill Sans MT" w:hAnsi="Gill Sans MT" w:cs="Times New Roman"/>
          <w:b/>
          <w:szCs w:val="24"/>
        </w:rPr>
      </w:pPr>
      <w:r w:rsidRPr="0096010D">
        <w:rPr>
          <w:rFonts w:ascii="Gill Sans MT" w:hAnsi="Gill Sans MT" w:cs="Times New Roman"/>
          <w:b/>
          <w:szCs w:val="24"/>
        </w:rPr>
        <w:t>Use of the Internet, Electronic Devices</w:t>
      </w:r>
      <w:r w:rsidR="00C124E1" w:rsidRPr="0096010D">
        <w:rPr>
          <w:rFonts w:ascii="Gill Sans MT" w:hAnsi="Gill Sans MT" w:cs="Times New Roman"/>
          <w:b/>
          <w:szCs w:val="24"/>
        </w:rPr>
        <w:t>, Mobile Phones</w:t>
      </w:r>
      <w:r w:rsidRPr="0096010D">
        <w:rPr>
          <w:rFonts w:ascii="Gill Sans MT" w:hAnsi="Gill Sans MT" w:cs="Times New Roman"/>
          <w:b/>
          <w:szCs w:val="24"/>
        </w:rPr>
        <w:t xml:space="preserve"> and Cameras</w:t>
      </w:r>
    </w:p>
    <w:p w:rsidR="00183721" w:rsidRPr="0096010D" w:rsidRDefault="00183721" w:rsidP="00AA3461">
      <w:pPr>
        <w:jc w:val="both"/>
        <w:rPr>
          <w:rFonts w:ascii="Gill Sans MT" w:hAnsi="Gill Sans MT" w:cs="Times New Roman"/>
          <w:szCs w:val="24"/>
        </w:rPr>
      </w:pPr>
    </w:p>
    <w:p w:rsidR="00183721" w:rsidRPr="005C6E9E" w:rsidRDefault="00183721" w:rsidP="00AA3461">
      <w:pPr>
        <w:jc w:val="both"/>
        <w:rPr>
          <w:rFonts w:ascii="Gill Sans MT" w:hAnsi="Gill Sans MT" w:cs="Times New Roman"/>
          <w:szCs w:val="24"/>
        </w:rPr>
      </w:pPr>
      <w:r w:rsidRPr="005C6E9E">
        <w:rPr>
          <w:rFonts w:ascii="Gill Sans MT" w:hAnsi="Gill Sans MT" w:cs="Times New Roman"/>
          <w:szCs w:val="24"/>
        </w:rPr>
        <w:t>Walthamstow Hall is committed to the safe</w:t>
      </w:r>
      <w:r w:rsidR="008539AF" w:rsidRPr="005C6E9E">
        <w:rPr>
          <w:rFonts w:ascii="Gill Sans MT" w:hAnsi="Gill Sans MT" w:cs="Times New Roman"/>
          <w:szCs w:val="24"/>
        </w:rPr>
        <w:t xml:space="preserve"> use of the internet and all electronic devices.  The school makes use of up to date filtering and monitoring software to control and check for inappropriate use of technology.  The Network Manager works closely with th</w:t>
      </w:r>
      <w:r w:rsidR="00001ABE">
        <w:rPr>
          <w:rFonts w:ascii="Gill Sans MT" w:hAnsi="Gill Sans MT" w:cs="Times New Roman"/>
          <w:szCs w:val="24"/>
        </w:rPr>
        <w:t>e Deputy Head and Governors’</w:t>
      </w:r>
      <w:r w:rsidR="008539AF" w:rsidRPr="005C6E9E">
        <w:rPr>
          <w:rFonts w:ascii="Gill Sans MT" w:hAnsi="Gill Sans MT" w:cs="Times New Roman"/>
          <w:szCs w:val="24"/>
        </w:rPr>
        <w:t xml:space="preserve"> Safeguarding Lead to ensure that the most appropriate and effective procedures are followed</w:t>
      </w:r>
      <w:r w:rsidR="00C124E1" w:rsidRPr="005C6E9E">
        <w:rPr>
          <w:rFonts w:ascii="Gill Sans MT" w:hAnsi="Gill Sans MT" w:cs="Times New Roman"/>
          <w:szCs w:val="24"/>
        </w:rPr>
        <w:t xml:space="preserve"> and that every effort is made to </w:t>
      </w:r>
      <w:r w:rsidR="00C124E1" w:rsidRPr="005C6E9E">
        <w:rPr>
          <w:rFonts w:ascii="Gill Sans MT" w:hAnsi="Gill Sans MT"/>
        </w:rPr>
        <w:t>minimise the risk of misuse of mobile phone technology by all school staff</w:t>
      </w:r>
      <w:r w:rsidR="00001ABE">
        <w:rPr>
          <w:rFonts w:ascii="Gill Sans MT" w:hAnsi="Gill Sans MT"/>
        </w:rPr>
        <w:t xml:space="preserve"> and pupils</w:t>
      </w:r>
      <w:r w:rsidR="00C124E1" w:rsidRPr="005C6E9E">
        <w:rPr>
          <w:rFonts w:ascii="Gill Sans MT" w:hAnsi="Gill Sans MT"/>
        </w:rPr>
        <w:t xml:space="preserve"> who come into </w:t>
      </w:r>
      <w:r w:rsidR="00001ABE">
        <w:rPr>
          <w:rFonts w:ascii="Gill Sans MT" w:hAnsi="Gill Sans MT"/>
        </w:rPr>
        <w:t>the</w:t>
      </w:r>
      <w:r w:rsidR="00C124E1" w:rsidRPr="005C6E9E">
        <w:rPr>
          <w:rFonts w:ascii="Gill Sans MT" w:hAnsi="Gill Sans MT"/>
        </w:rPr>
        <w:t xml:space="preserve"> school environment</w:t>
      </w:r>
      <w:r w:rsidR="00152236" w:rsidRPr="005C6E9E">
        <w:rPr>
          <w:rFonts w:ascii="Gill Sans MT" w:hAnsi="Gill Sans MT" w:cs="Times New Roman"/>
          <w:szCs w:val="24"/>
        </w:rPr>
        <w:t>.</w:t>
      </w:r>
    </w:p>
    <w:p w:rsidR="00152236" w:rsidRPr="005C6E9E" w:rsidRDefault="00152236" w:rsidP="00AA3461">
      <w:pPr>
        <w:jc w:val="both"/>
        <w:rPr>
          <w:rFonts w:ascii="Gill Sans MT" w:hAnsi="Gill Sans MT" w:cs="Times New Roman"/>
          <w:szCs w:val="24"/>
        </w:rPr>
      </w:pPr>
    </w:p>
    <w:p w:rsidR="00C124E1" w:rsidRPr="005C6E9E" w:rsidRDefault="00C124E1" w:rsidP="00C124E1">
      <w:pPr>
        <w:ind w:left="-5" w:right="22"/>
        <w:rPr>
          <w:rFonts w:ascii="Gill Sans MT" w:hAnsi="Gill Sans MT"/>
        </w:rPr>
      </w:pPr>
      <w:r w:rsidRPr="005C6E9E">
        <w:rPr>
          <w:rFonts w:ascii="Gill Sans MT" w:hAnsi="Gill Sans MT"/>
        </w:rPr>
        <w:t xml:space="preserve">There are clear expectations and agreement about when and where the use of mobile phones is allowed. Mobile free areas will be situated in all toilet and changing areas. </w:t>
      </w:r>
    </w:p>
    <w:p w:rsidR="00C124E1" w:rsidRPr="005C6E9E" w:rsidRDefault="00C124E1" w:rsidP="00C124E1">
      <w:pPr>
        <w:spacing w:line="259" w:lineRule="auto"/>
        <w:rPr>
          <w:rFonts w:ascii="Gill Sans MT" w:hAnsi="Gill Sans MT"/>
        </w:rPr>
      </w:pPr>
      <w:r w:rsidRPr="005C6E9E">
        <w:rPr>
          <w:rFonts w:ascii="Gill Sans MT" w:hAnsi="Gill Sans MT"/>
        </w:rPr>
        <w:t xml:space="preserve"> </w:t>
      </w:r>
    </w:p>
    <w:p w:rsidR="00C124E1" w:rsidRPr="005C6E9E" w:rsidRDefault="00C124E1" w:rsidP="00C124E1">
      <w:pPr>
        <w:ind w:left="-5" w:right="22"/>
        <w:rPr>
          <w:rFonts w:ascii="Gill Sans MT" w:hAnsi="Gill Sans MT"/>
        </w:rPr>
      </w:pPr>
      <w:r w:rsidRPr="005C6E9E">
        <w:rPr>
          <w:rFonts w:ascii="Gill Sans MT" w:hAnsi="Gill Sans MT"/>
        </w:rPr>
        <w:t>Staff will:</w:t>
      </w:r>
    </w:p>
    <w:p w:rsidR="00C124E1" w:rsidRPr="00001ABE" w:rsidRDefault="00C124E1" w:rsidP="00001ABE">
      <w:pPr>
        <w:pStyle w:val="ListParagraph"/>
        <w:numPr>
          <w:ilvl w:val="0"/>
          <w:numId w:val="37"/>
        </w:numPr>
        <w:ind w:left="993" w:right="22" w:hanging="567"/>
        <w:rPr>
          <w:rFonts w:ascii="Gill Sans MT" w:hAnsi="Gill Sans MT"/>
        </w:rPr>
      </w:pPr>
      <w:r w:rsidRPr="00001ABE">
        <w:rPr>
          <w:rFonts w:ascii="Gill Sans MT" w:hAnsi="Gill Sans MT"/>
        </w:rPr>
        <w:t xml:space="preserve">not use their mobile phones during lesson times; </w:t>
      </w:r>
    </w:p>
    <w:p w:rsidR="00C124E1" w:rsidRPr="00001ABE" w:rsidRDefault="00C124E1" w:rsidP="00001ABE">
      <w:pPr>
        <w:pStyle w:val="ListParagraph"/>
        <w:numPr>
          <w:ilvl w:val="0"/>
          <w:numId w:val="37"/>
        </w:numPr>
        <w:ind w:left="993" w:right="22" w:hanging="567"/>
        <w:rPr>
          <w:rFonts w:ascii="Gill Sans MT" w:hAnsi="Gill Sans MT"/>
        </w:rPr>
      </w:pPr>
      <w:proofErr w:type="gramStart"/>
      <w:r w:rsidRPr="00001ABE">
        <w:rPr>
          <w:rFonts w:ascii="Gill Sans MT" w:hAnsi="Gill Sans MT"/>
        </w:rPr>
        <w:t>not</w:t>
      </w:r>
      <w:proofErr w:type="gramEnd"/>
      <w:r w:rsidRPr="00001ABE">
        <w:rPr>
          <w:rFonts w:ascii="Gill Sans MT" w:hAnsi="Gill Sans MT"/>
        </w:rPr>
        <w:t xml:space="preserve"> take their phone into the classroom if working with children in EYFS. Please refer to the Staff Code of Conduct section 27 regarding the use of cameras in EYFS;</w:t>
      </w:r>
    </w:p>
    <w:p w:rsidR="00C124E1" w:rsidRPr="00001ABE" w:rsidRDefault="00C124E1" w:rsidP="00001ABE">
      <w:pPr>
        <w:pStyle w:val="ListParagraph"/>
        <w:numPr>
          <w:ilvl w:val="0"/>
          <w:numId w:val="37"/>
        </w:numPr>
        <w:ind w:left="993" w:right="353" w:hanging="567"/>
        <w:rPr>
          <w:rFonts w:ascii="Gill Sans MT" w:hAnsi="Gill Sans MT"/>
        </w:rPr>
      </w:pPr>
      <w:r w:rsidRPr="00001ABE">
        <w:rPr>
          <w:rFonts w:ascii="Gill Sans MT" w:hAnsi="Gill Sans MT"/>
        </w:rPr>
        <w:t>put phones on silent setting within school (messages may be checked at break times);</w:t>
      </w:r>
    </w:p>
    <w:p w:rsidR="00C124E1" w:rsidRPr="00001ABE" w:rsidRDefault="00C124E1" w:rsidP="00001ABE">
      <w:pPr>
        <w:pStyle w:val="ListParagraph"/>
        <w:numPr>
          <w:ilvl w:val="0"/>
          <w:numId w:val="37"/>
        </w:numPr>
        <w:ind w:left="993" w:right="353" w:hanging="567"/>
        <w:rPr>
          <w:rFonts w:ascii="Gill Sans MT" w:hAnsi="Gill Sans MT"/>
        </w:rPr>
      </w:pPr>
      <w:r w:rsidRPr="00001ABE">
        <w:rPr>
          <w:rFonts w:ascii="Gill Sans MT" w:hAnsi="Gill Sans MT"/>
        </w:rPr>
        <w:t>not use their personal mobile phones when supervising children unless it is an emergency situation such as during a school visit;</w:t>
      </w:r>
    </w:p>
    <w:p w:rsidR="00C124E1" w:rsidRPr="00001ABE" w:rsidRDefault="00C124E1" w:rsidP="00001ABE">
      <w:pPr>
        <w:pStyle w:val="ListParagraph"/>
        <w:numPr>
          <w:ilvl w:val="0"/>
          <w:numId w:val="37"/>
        </w:numPr>
        <w:tabs>
          <w:tab w:val="left" w:pos="9923"/>
        </w:tabs>
        <w:ind w:left="993" w:right="284" w:hanging="567"/>
        <w:rPr>
          <w:rFonts w:ascii="Gill Sans MT" w:hAnsi="Gill Sans MT"/>
        </w:rPr>
      </w:pPr>
      <w:r w:rsidRPr="00001ABE">
        <w:rPr>
          <w:rFonts w:ascii="Gill Sans MT" w:hAnsi="Gill Sans MT"/>
        </w:rPr>
        <w:t>keep their personal mobile phones out of reach of children at all times and with the passcode enabled;</w:t>
      </w:r>
    </w:p>
    <w:p w:rsidR="00C124E1" w:rsidRPr="00001ABE" w:rsidRDefault="00C124E1" w:rsidP="00001ABE">
      <w:pPr>
        <w:pStyle w:val="ListParagraph"/>
        <w:numPr>
          <w:ilvl w:val="0"/>
          <w:numId w:val="37"/>
        </w:numPr>
        <w:ind w:left="993" w:right="1843" w:hanging="567"/>
        <w:rPr>
          <w:rFonts w:ascii="Gill Sans MT" w:hAnsi="Gill Sans MT"/>
        </w:rPr>
      </w:pPr>
      <w:r w:rsidRPr="00001ABE">
        <w:rPr>
          <w:rFonts w:ascii="Gill Sans MT" w:hAnsi="Gill Sans MT"/>
        </w:rPr>
        <w:t xml:space="preserve">be aware </w:t>
      </w:r>
      <w:r w:rsidR="00001ABE">
        <w:rPr>
          <w:rFonts w:ascii="Gill Sans MT" w:hAnsi="Gill Sans MT"/>
        </w:rPr>
        <w:t>of the need to protect children</w:t>
      </w:r>
      <w:r w:rsidRPr="00001ABE">
        <w:rPr>
          <w:rFonts w:ascii="Gill Sans MT" w:hAnsi="Gill Sans MT"/>
        </w:rPr>
        <w:t>;</w:t>
      </w:r>
    </w:p>
    <w:p w:rsidR="00C124E1" w:rsidRPr="00001ABE" w:rsidRDefault="00C124E1" w:rsidP="00001ABE">
      <w:pPr>
        <w:pStyle w:val="ListParagraph"/>
        <w:numPr>
          <w:ilvl w:val="0"/>
          <w:numId w:val="37"/>
        </w:numPr>
        <w:ind w:left="993" w:right="22" w:hanging="567"/>
        <w:rPr>
          <w:rFonts w:ascii="Gill Sans MT" w:hAnsi="Gill Sans MT"/>
        </w:rPr>
      </w:pPr>
      <w:r w:rsidRPr="00001ABE">
        <w:rPr>
          <w:rFonts w:ascii="Gill Sans MT" w:hAnsi="Gill Sans MT"/>
        </w:rPr>
        <w:t>will not use their personal mobile phones for contacting children and young people, parents, and carers unless it is an emergency;</w:t>
      </w:r>
    </w:p>
    <w:p w:rsidR="00C124E1" w:rsidRPr="00001ABE" w:rsidRDefault="00C124E1" w:rsidP="00001ABE">
      <w:pPr>
        <w:pStyle w:val="ListParagraph"/>
        <w:numPr>
          <w:ilvl w:val="0"/>
          <w:numId w:val="37"/>
        </w:numPr>
        <w:tabs>
          <w:tab w:val="left" w:pos="3585"/>
        </w:tabs>
        <w:spacing w:line="259" w:lineRule="auto"/>
        <w:ind w:left="993" w:hanging="567"/>
        <w:rPr>
          <w:rFonts w:ascii="Gill Sans MT" w:hAnsi="Gill Sans MT"/>
        </w:rPr>
      </w:pPr>
      <w:r w:rsidRPr="00001ABE">
        <w:rPr>
          <w:rFonts w:ascii="Gill Sans MT" w:hAnsi="Gill Sans MT"/>
        </w:rPr>
        <w:t>will not use their personal mobile phones or other devices to take photographs of children who are pupils at this school;</w:t>
      </w:r>
    </w:p>
    <w:p w:rsidR="00C124E1" w:rsidRPr="00001ABE" w:rsidRDefault="00C124E1" w:rsidP="00001ABE">
      <w:pPr>
        <w:pStyle w:val="ListParagraph"/>
        <w:numPr>
          <w:ilvl w:val="0"/>
          <w:numId w:val="37"/>
        </w:numPr>
        <w:ind w:left="993" w:right="22" w:hanging="567"/>
        <w:rPr>
          <w:rFonts w:ascii="Gill Sans MT" w:hAnsi="Gill Sans MT"/>
        </w:rPr>
      </w:pPr>
      <w:r w:rsidRPr="00001ABE">
        <w:rPr>
          <w:rFonts w:ascii="Gill Sans MT" w:hAnsi="Gill Sans MT"/>
        </w:rPr>
        <w:t>understand the need for professional boundaries and clear guidance regarding acceptable use;</w:t>
      </w:r>
    </w:p>
    <w:p w:rsidR="00C124E1" w:rsidRPr="00001ABE" w:rsidRDefault="00C124E1" w:rsidP="00001ABE">
      <w:pPr>
        <w:pStyle w:val="ListParagraph"/>
        <w:numPr>
          <w:ilvl w:val="0"/>
          <w:numId w:val="37"/>
        </w:numPr>
        <w:ind w:left="993" w:right="22" w:hanging="567"/>
        <w:rPr>
          <w:rFonts w:ascii="Gill Sans MT" w:hAnsi="Gill Sans MT"/>
        </w:rPr>
      </w:pPr>
      <w:r w:rsidRPr="00001ABE">
        <w:rPr>
          <w:rFonts w:ascii="Gill Sans MT" w:hAnsi="Gill Sans MT"/>
        </w:rPr>
        <w:t>avoid putting themselves into compromising situations which could be misinterpreted and lead to potential allegations;</w:t>
      </w:r>
    </w:p>
    <w:p w:rsidR="00C124E1" w:rsidRPr="00001ABE" w:rsidRDefault="00C124E1" w:rsidP="00001ABE">
      <w:pPr>
        <w:pStyle w:val="ListParagraph"/>
        <w:numPr>
          <w:ilvl w:val="0"/>
          <w:numId w:val="37"/>
        </w:numPr>
        <w:ind w:left="993" w:right="22" w:hanging="567"/>
        <w:rPr>
          <w:rFonts w:ascii="Gill Sans MT" w:hAnsi="Gill Sans MT"/>
        </w:rPr>
      </w:pPr>
      <w:proofErr w:type="gramStart"/>
      <w:r w:rsidRPr="00001ABE">
        <w:rPr>
          <w:rFonts w:ascii="Gill Sans MT" w:hAnsi="Gill Sans MT"/>
        </w:rPr>
        <w:t>know</w:t>
      </w:r>
      <w:proofErr w:type="gramEnd"/>
      <w:r w:rsidRPr="00001ABE">
        <w:rPr>
          <w:rFonts w:ascii="Gill Sans MT" w:hAnsi="Gill Sans MT"/>
        </w:rPr>
        <w:t xml:space="preserve"> how to minimise risk.;</w:t>
      </w:r>
    </w:p>
    <w:p w:rsidR="00C124E1" w:rsidRPr="00001ABE" w:rsidRDefault="00C124E1" w:rsidP="00001ABE">
      <w:pPr>
        <w:pStyle w:val="ListParagraph"/>
        <w:numPr>
          <w:ilvl w:val="0"/>
          <w:numId w:val="37"/>
        </w:numPr>
        <w:ind w:left="993" w:right="3396" w:hanging="567"/>
        <w:rPr>
          <w:rFonts w:ascii="Gill Sans MT" w:hAnsi="Gill Sans MT"/>
        </w:rPr>
      </w:pPr>
      <w:r w:rsidRPr="00001ABE">
        <w:rPr>
          <w:rFonts w:ascii="Gill Sans MT" w:hAnsi="Gill Sans MT"/>
        </w:rPr>
        <w:t xml:space="preserve">have a clear understanding of what constitutes misuse; </w:t>
      </w:r>
    </w:p>
    <w:p w:rsidR="00C124E1" w:rsidRPr="00001ABE" w:rsidRDefault="00C124E1" w:rsidP="00001ABE">
      <w:pPr>
        <w:pStyle w:val="ListParagraph"/>
        <w:numPr>
          <w:ilvl w:val="0"/>
          <w:numId w:val="37"/>
        </w:numPr>
        <w:ind w:left="993" w:right="3396" w:hanging="567"/>
        <w:rPr>
          <w:rFonts w:ascii="Gill Sans MT" w:hAnsi="Gill Sans MT"/>
        </w:rPr>
      </w:pPr>
      <w:r w:rsidRPr="00001ABE">
        <w:rPr>
          <w:rFonts w:ascii="Gill Sans MT" w:hAnsi="Gill Sans MT"/>
        </w:rPr>
        <w:t>be vigilant and alert to potential warning signs of misuse;</w:t>
      </w:r>
    </w:p>
    <w:p w:rsidR="00C124E1" w:rsidRPr="00001ABE" w:rsidRDefault="00C124E1" w:rsidP="00001ABE">
      <w:pPr>
        <w:pStyle w:val="ListParagraph"/>
        <w:numPr>
          <w:ilvl w:val="0"/>
          <w:numId w:val="37"/>
        </w:numPr>
        <w:ind w:left="993" w:right="22" w:hanging="567"/>
        <w:rPr>
          <w:rFonts w:ascii="Gill Sans MT" w:hAnsi="Gill Sans MT"/>
        </w:rPr>
      </w:pPr>
      <w:r w:rsidRPr="00001ABE">
        <w:rPr>
          <w:rFonts w:ascii="Gill Sans MT" w:hAnsi="Gill Sans MT"/>
        </w:rPr>
        <w:t>be responsible for self-moderation of their conduct;</w:t>
      </w:r>
    </w:p>
    <w:p w:rsidR="00C124E1" w:rsidRPr="00001ABE" w:rsidRDefault="00C124E1" w:rsidP="00001ABE">
      <w:pPr>
        <w:pStyle w:val="ListParagraph"/>
        <w:numPr>
          <w:ilvl w:val="0"/>
          <w:numId w:val="37"/>
        </w:numPr>
        <w:ind w:left="993" w:right="22" w:hanging="567"/>
        <w:rPr>
          <w:rFonts w:ascii="Gill Sans MT" w:hAnsi="Gill Sans MT"/>
        </w:rPr>
      </w:pPr>
      <w:proofErr w:type="gramStart"/>
      <w:r w:rsidRPr="00001ABE">
        <w:rPr>
          <w:rFonts w:ascii="Gill Sans MT" w:hAnsi="Gill Sans MT"/>
        </w:rPr>
        <w:lastRenderedPageBreak/>
        <w:t>be</w:t>
      </w:r>
      <w:proofErr w:type="gramEnd"/>
      <w:r w:rsidRPr="00001ABE">
        <w:rPr>
          <w:rFonts w:ascii="Gill Sans MT" w:hAnsi="Gill Sans MT"/>
        </w:rPr>
        <w:t xml:space="preserve"> aware of the importance of reporting any concerns immediately.</w:t>
      </w:r>
    </w:p>
    <w:p w:rsidR="00C124E1" w:rsidRPr="005C6E9E" w:rsidRDefault="00C124E1" w:rsidP="00C124E1">
      <w:pPr>
        <w:spacing w:line="259" w:lineRule="auto"/>
        <w:rPr>
          <w:rFonts w:ascii="Gill Sans MT" w:hAnsi="Gill Sans MT"/>
        </w:rPr>
      </w:pPr>
      <w:r w:rsidRPr="005C6E9E">
        <w:rPr>
          <w:rFonts w:ascii="Gill Sans MT" w:hAnsi="Gill Sans MT"/>
        </w:rPr>
        <w:t xml:space="preserve"> </w:t>
      </w:r>
    </w:p>
    <w:p w:rsidR="00C124E1" w:rsidRPr="005C6E9E" w:rsidRDefault="00C124E1" w:rsidP="00C124E1">
      <w:pPr>
        <w:ind w:left="-5" w:right="22"/>
        <w:rPr>
          <w:rFonts w:ascii="Gill Sans MT" w:hAnsi="Gill Sans MT"/>
        </w:rPr>
      </w:pPr>
      <w:r w:rsidRPr="005C6E9E">
        <w:rPr>
          <w:rFonts w:ascii="Gill Sans MT" w:hAnsi="Gill Sans MT"/>
        </w:rPr>
        <w:t xml:space="preserve">Pupils will </w:t>
      </w:r>
    </w:p>
    <w:p w:rsidR="00C124E1" w:rsidRPr="00B86986" w:rsidRDefault="00C124E1" w:rsidP="00B86986">
      <w:pPr>
        <w:pStyle w:val="ListParagraph"/>
        <w:numPr>
          <w:ilvl w:val="0"/>
          <w:numId w:val="38"/>
        </w:numPr>
        <w:ind w:left="993" w:right="22" w:hanging="567"/>
        <w:rPr>
          <w:rFonts w:ascii="Gill Sans MT" w:hAnsi="Gill Sans MT"/>
        </w:rPr>
      </w:pPr>
      <w:proofErr w:type="gramStart"/>
      <w:r w:rsidRPr="00B86986">
        <w:rPr>
          <w:rFonts w:ascii="Gill Sans MT" w:hAnsi="Gill Sans MT"/>
        </w:rPr>
        <w:t>avoid</w:t>
      </w:r>
      <w:proofErr w:type="gramEnd"/>
      <w:r w:rsidRPr="00B86986">
        <w:rPr>
          <w:rFonts w:ascii="Gill Sans MT" w:hAnsi="Gill Sans MT"/>
        </w:rPr>
        <w:t xml:space="preserve"> bringing mobile phones and other devices into school e.g. iPods, iPads, </w:t>
      </w:r>
      <w:proofErr w:type="spellStart"/>
      <w:r w:rsidRPr="00B86986">
        <w:rPr>
          <w:rFonts w:ascii="Gill Sans MT" w:hAnsi="Gill Sans MT"/>
        </w:rPr>
        <w:t>eReaders</w:t>
      </w:r>
      <w:proofErr w:type="spellEnd"/>
      <w:r w:rsidRPr="00B86986">
        <w:rPr>
          <w:rFonts w:ascii="Gill Sans MT" w:hAnsi="Gill Sans MT"/>
        </w:rPr>
        <w:t xml:space="preserve">. </w:t>
      </w:r>
      <w:r w:rsidRPr="00B86986">
        <w:rPr>
          <w:rFonts w:ascii="Gill Sans MT" w:hAnsi="Gill Sans MT"/>
          <w:strike/>
        </w:rPr>
        <w:t xml:space="preserve"> </w:t>
      </w:r>
    </w:p>
    <w:p w:rsidR="00C124E1" w:rsidRPr="00B86986" w:rsidRDefault="00C124E1" w:rsidP="00B86986">
      <w:pPr>
        <w:pStyle w:val="ListParagraph"/>
        <w:numPr>
          <w:ilvl w:val="0"/>
          <w:numId w:val="38"/>
        </w:numPr>
        <w:ind w:left="993" w:hanging="567"/>
        <w:rPr>
          <w:rFonts w:ascii="Gill Sans MT" w:hAnsi="Gill Sans MT"/>
        </w:rPr>
      </w:pPr>
      <w:proofErr w:type="gramStart"/>
      <w:r w:rsidRPr="00B86986">
        <w:rPr>
          <w:rFonts w:ascii="Gill Sans MT" w:hAnsi="Gill Sans MT"/>
        </w:rPr>
        <w:t>in</w:t>
      </w:r>
      <w:proofErr w:type="gramEnd"/>
      <w:r w:rsidRPr="00B86986">
        <w:rPr>
          <w:rFonts w:ascii="Gill Sans MT" w:hAnsi="Gill Sans MT"/>
        </w:rPr>
        <w:t xml:space="preserve"> exceptional circumstances, seek permission in advance to bring in mobiles at the Junior School. </w:t>
      </w:r>
    </w:p>
    <w:p w:rsidR="00C124E1" w:rsidRPr="00B86986" w:rsidRDefault="00C124E1" w:rsidP="00B86986">
      <w:pPr>
        <w:pStyle w:val="ListParagraph"/>
        <w:numPr>
          <w:ilvl w:val="0"/>
          <w:numId w:val="38"/>
        </w:numPr>
        <w:ind w:left="993" w:right="542" w:hanging="567"/>
        <w:rPr>
          <w:rFonts w:ascii="Gill Sans MT" w:hAnsi="Gill Sans MT"/>
        </w:rPr>
      </w:pPr>
      <w:proofErr w:type="gramStart"/>
      <w:r w:rsidRPr="00B86986">
        <w:rPr>
          <w:rFonts w:ascii="Gill Sans MT" w:hAnsi="Gill Sans MT"/>
        </w:rPr>
        <w:t>hand</w:t>
      </w:r>
      <w:proofErr w:type="gramEnd"/>
      <w:r w:rsidRPr="00B86986">
        <w:rPr>
          <w:rFonts w:ascii="Gill Sans MT" w:hAnsi="Gill Sans MT"/>
        </w:rPr>
        <w:t xml:space="preserve"> mobile phones to School Office for safe keeping. </w:t>
      </w:r>
    </w:p>
    <w:p w:rsidR="00C124E1" w:rsidRPr="005C6E9E" w:rsidRDefault="00C124E1" w:rsidP="00C124E1">
      <w:pPr>
        <w:spacing w:line="259" w:lineRule="auto"/>
        <w:rPr>
          <w:rFonts w:ascii="Gill Sans MT" w:hAnsi="Gill Sans MT"/>
        </w:rPr>
      </w:pPr>
      <w:r w:rsidRPr="005C6E9E">
        <w:rPr>
          <w:rFonts w:ascii="Gill Sans MT" w:hAnsi="Gill Sans MT"/>
        </w:rPr>
        <w:t xml:space="preserve"> </w:t>
      </w:r>
    </w:p>
    <w:p w:rsidR="00C124E1" w:rsidRPr="005C6E9E" w:rsidRDefault="00B86986" w:rsidP="00C124E1">
      <w:pPr>
        <w:ind w:left="-5" w:right="22"/>
        <w:rPr>
          <w:rFonts w:ascii="Gill Sans MT" w:hAnsi="Gill Sans MT"/>
        </w:rPr>
      </w:pPr>
      <w:r>
        <w:rPr>
          <w:rFonts w:ascii="Gill Sans MT" w:hAnsi="Gill Sans MT"/>
        </w:rPr>
        <w:t>Following the despatch of the appropriate information and the offer of training, p</w:t>
      </w:r>
      <w:r w:rsidR="00C124E1" w:rsidRPr="005C6E9E">
        <w:rPr>
          <w:rFonts w:ascii="Gill Sans MT" w:hAnsi="Gill Sans MT"/>
        </w:rPr>
        <w:t xml:space="preserve">arents and carers are expected to support the school in keeping pupils safe by following our E Safety Policy and our Taking, Storing and Using Images Policy. </w:t>
      </w:r>
    </w:p>
    <w:p w:rsidR="00C124E1" w:rsidRPr="005C6E9E" w:rsidRDefault="00C124E1" w:rsidP="00C124E1">
      <w:pPr>
        <w:spacing w:line="259" w:lineRule="auto"/>
        <w:rPr>
          <w:rFonts w:ascii="Gill Sans MT" w:hAnsi="Gill Sans MT"/>
        </w:rPr>
      </w:pPr>
      <w:r w:rsidRPr="005C6E9E">
        <w:rPr>
          <w:rFonts w:ascii="Gill Sans MT" w:hAnsi="Gill Sans MT"/>
        </w:rPr>
        <w:t xml:space="preserve"> </w:t>
      </w:r>
    </w:p>
    <w:p w:rsidR="00C124E1" w:rsidRPr="005C6E9E" w:rsidRDefault="00C124E1" w:rsidP="00C124E1">
      <w:pPr>
        <w:ind w:left="-5" w:right="22"/>
        <w:rPr>
          <w:rFonts w:ascii="Gill Sans MT" w:hAnsi="Gill Sans MT"/>
        </w:rPr>
      </w:pPr>
      <w:r w:rsidRPr="005C6E9E">
        <w:rPr>
          <w:rFonts w:ascii="Gill Sans MT" w:hAnsi="Gill Sans MT"/>
        </w:rPr>
        <w:t xml:space="preserve">If it is necessary for mobile phone calls and/or texts to be taken or made, any unnecessary disturbance or disruption to pupils must be avoided. </w:t>
      </w:r>
    </w:p>
    <w:p w:rsidR="00C124E1" w:rsidRPr="005C6E9E" w:rsidRDefault="00C124E1" w:rsidP="00C124E1">
      <w:pPr>
        <w:spacing w:line="259" w:lineRule="auto"/>
        <w:rPr>
          <w:rFonts w:ascii="Gill Sans MT" w:hAnsi="Gill Sans MT"/>
        </w:rPr>
      </w:pPr>
      <w:r w:rsidRPr="005C6E9E">
        <w:rPr>
          <w:rFonts w:ascii="Gill Sans MT" w:hAnsi="Gill Sans MT"/>
        </w:rPr>
        <w:t xml:space="preserve"> </w:t>
      </w:r>
    </w:p>
    <w:p w:rsidR="00C124E1" w:rsidRPr="005C6E9E" w:rsidRDefault="00C124E1" w:rsidP="00C124E1">
      <w:pPr>
        <w:ind w:left="-5" w:right="22"/>
        <w:rPr>
          <w:rFonts w:ascii="Gill Sans MT" w:hAnsi="Gill Sans MT"/>
        </w:rPr>
      </w:pPr>
      <w:r w:rsidRPr="005C6E9E">
        <w:rPr>
          <w:rFonts w:ascii="Gill Sans MT" w:hAnsi="Gill Sans MT"/>
        </w:rPr>
        <w:t xml:space="preserve">All mobile phone use </w:t>
      </w:r>
      <w:r w:rsidR="00B86986">
        <w:rPr>
          <w:rFonts w:ascii="Gill Sans MT" w:hAnsi="Gill Sans MT"/>
        </w:rPr>
        <w:t>by staff and pupils is</w:t>
      </w:r>
      <w:r w:rsidRPr="005C6E9E">
        <w:rPr>
          <w:rFonts w:ascii="Gill Sans MT" w:hAnsi="Gill Sans MT"/>
        </w:rPr>
        <w:t xml:space="preserve"> open to scrutiny. The Headmistress </w:t>
      </w:r>
      <w:r w:rsidR="00B86986">
        <w:rPr>
          <w:rFonts w:ascii="Gill Sans MT" w:hAnsi="Gill Sans MT"/>
        </w:rPr>
        <w:t>reserves the right to</w:t>
      </w:r>
      <w:r w:rsidRPr="005C6E9E">
        <w:rPr>
          <w:rFonts w:ascii="Gill Sans MT" w:hAnsi="Gill Sans MT"/>
        </w:rPr>
        <w:t xml:space="preserve"> withdraw or restrict authorisation </w:t>
      </w:r>
      <w:r w:rsidR="00B86986">
        <w:rPr>
          <w:rFonts w:ascii="Gill Sans MT" w:hAnsi="Gill Sans MT"/>
        </w:rPr>
        <w:t>for use at any time</w:t>
      </w:r>
      <w:r w:rsidRPr="005C6E9E">
        <w:rPr>
          <w:rFonts w:ascii="Gill Sans MT" w:hAnsi="Gill Sans MT"/>
        </w:rPr>
        <w:t xml:space="preserve">. </w:t>
      </w:r>
    </w:p>
    <w:p w:rsidR="00C124E1" w:rsidRPr="005C6E9E" w:rsidRDefault="00C124E1" w:rsidP="00C124E1">
      <w:pPr>
        <w:spacing w:line="259" w:lineRule="auto"/>
        <w:rPr>
          <w:rFonts w:ascii="Gill Sans MT" w:hAnsi="Gill Sans MT"/>
        </w:rPr>
      </w:pPr>
      <w:r w:rsidRPr="005C6E9E">
        <w:rPr>
          <w:rFonts w:ascii="Gill Sans MT" w:hAnsi="Gill Sans MT"/>
        </w:rPr>
        <w:t xml:space="preserve"> </w:t>
      </w:r>
    </w:p>
    <w:p w:rsidR="00C124E1" w:rsidRPr="005C6E9E" w:rsidRDefault="00C124E1" w:rsidP="00C124E1">
      <w:pPr>
        <w:pStyle w:val="Heading1"/>
        <w:ind w:left="-5"/>
        <w:rPr>
          <w:rFonts w:ascii="Gill Sans MT" w:hAnsi="Gill Sans MT"/>
        </w:rPr>
      </w:pPr>
      <w:r w:rsidRPr="005C6E9E">
        <w:rPr>
          <w:rFonts w:ascii="Gill Sans MT" w:hAnsi="Gill Sans MT"/>
        </w:rPr>
        <w:t xml:space="preserve">Driving </w:t>
      </w:r>
    </w:p>
    <w:p w:rsidR="00C124E1" w:rsidRPr="005C6E9E" w:rsidRDefault="00C124E1" w:rsidP="00C124E1">
      <w:pPr>
        <w:ind w:left="-5" w:right="22"/>
        <w:rPr>
          <w:rFonts w:ascii="Gill Sans MT" w:hAnsi="Gill Sans MT"/>
        </w:rPr>
      </w:pPr>
      <w:r w:rsidRPr="005C6E9E">
        <w:rPr>
          <w:rFonts w:ascii="Gill Sans MT" w:hAnsi="Gill Sans MT"/>
        </w:rPr>
        <w:t xml:space="preserve">Any member of staff driving on behalf of the school must ensure their mobile phone is switched off while driving unless using hands free facility. </w:t>
      </w:r>
    </w:p>
    <w:p w:rsidR="00C124E1" w:rsidRPr="005C6E9E" w:rsidRDefault="00C124E1" w:rsidP="00C124E1">
      <w:pPr>
        <w:spacing w:line="259" w:lineRule="auto"/>
        <w:rPr>
          <w:rFonts w:ascii="Gill Sans MT" w:hAnsi="Gill Sans MT"/>
          <w:highlight w:val="yellow"/>
        </w:rPr>
      </w:pPr>
      <w:r w:rsidRPr="005C6E9E">
        <w:rPr>
          <w:rFonts w:ascii="Gill Sans MT" w:hAnsi="Gill Sans MT"/>
          <w:highlight w:val="yellow"/>
        </w:rPr>
        <w:t xml:space="preserve"> </w:t>
      </w:r>
    </w:p>
    <w:p w:rsidR="003834DF" w:rsidRPr="005C6E9E" w:rsidRDefault="00C124E1" w:rsidP="00C124E1">
      <w:pPr>
        <w:ind w:left="-5" w:right="22"/>
        <w:rPr>
          <w:rFonts w:ascii="Gill Sans MT" w:hAnsi="Gill Sans MT"/>
        </w:rPr>
      </w:pPr>
      <w:r w:rsidRPr="005C6E9E">
        <w:rPr>
          <w:rFonts w:ascii="Gill Sans MT" w:hAnsi="Gill Sans MT"/>
        </w:rPr>
        <w:t>Staff must not take a call or text when driving unless using hands free facility and it is safe to do so.</w:t>
      </w:r>
    </w:p>
    <w:p w:rsidR="00C124E1" w:rsidRPr="005C6E9E" w:rsidRDefault="00C124E1" w:rsidP="005C6E9E">
      <w:pPr>
        <w:ind w:left="-5" w:right="22"/>
        <w:rPr>
          <w:rFonts w:ascii="Gill Sans MT" w:hAnsi="Gill Sans MT"/>
        </w:rPr>
      </w:pPr>
      <w:r w:rsidRPr="005C6E9E">
        <w:rPr>
          <w:rFonts w:ascii="Gill Sans MT" w:hAnsi="Gill Sans MT"/>
        </w:rPr>
        <w:t xml:space="preserve"> </w:t>
      </w:r>
    </w:p>
    <w:p w:rsidR="00152236" w:rsidRPr="005C6E9E" w:rsidRDefault="00152236" w:rsidP="00152236">
      <w:pPr>
        <w:jc w:val="both"/>
        <w:rPr>
          <w:rFonts w:ascii="Gill Sans MT" w:hAnsi="Gill Sans MT" w:cs="Times New Roman"/>
          <w:szCs w:val="24"/>
        </w:rPr>
      </w:pPr>
      <w:r w:rsidRPr="005C6E9E">
        <w:rPr>
          <w:rFonts w:ascii="Gill Sans MT" w:hAnsi="Gill Sans MT" w:cs="Times New Roman"/>
          <w:szCs w:val="24"/>
        </w:rPr>
        <w:t>For further information please refer to Taking, Using and Storing Images of Children and the E-Safety for Staff and Students policies.</w:t>
      </w:r>
    </w:p>
    <w:p w:rsidR="00152236" w:rsidRPr="005C6E9E" w:rsidRDefault="00152236" w:rsidP="00AA3461">
      <w:pPr>
        <w:jc w:val="both"/>
        <w:rPr>
          <w:rFonts w:ascii="Gill Sans MT" w:hAnsi="Gill Sans MT" w:cs="Times New Roman"/>
          <w:szCs w:val="24"/>
        </w:rPr>
      </w:pPr>
    </w:p>
    <w:p w:rsidR="00AA1D41" w:rsidRPr="0096010D" w:rsidRDefault="00AA1D41" w:rsidP="00AA3461">
      <w:pPr>
        <w:jc w:val="both"/>
        <w:rPr>
          <w:rFonts w:ascii="Gill Sans MT" w:hAnsi="Gill Sans MT" w:cs="Times New Roman"/>
          <w:b/>
          <w:szCs w:val="24"/>
        </w:rPr>
      </w:pPr>
      <w:r w:rsidRPr="0096010D">
        <w:rPr>
          <w:rFonts w:ascii="Gill Sans MT" w:hAnsi="Gill Sans MT" w:cs="Times New Roman"/>
          <w:b/>
          <w:szCs w:val="24"/>
        </w:rPr>
        <w:t>Whistleblowing Procedures</w:t>
      </w:r>
    </w:p>
    <w:p w:rsidR="00AA1D41" w:rsidRPr="0096010D" w:rsidRDefault="00AA1D41" w:rsidP="00AA3461">
      <w:pPr>
        <w:jc w:val="both"/>
        <w:rPr>
          <w:rFonts w:ascii="Gill Sans MT" w:hAnsi="Gill Sans MT" w:cs="Times New Roman"/>
          <w:b/>
          <w:szCs w:val="24"/>
        </w:rPr>
      </w:pPr>
    </w:p>
    <w:p w:rsidR="00AA1D41" w:rsidRPr="005C6E9E" w:rsidRDefault="00AA1D41" w:rsidP="00AA3461">
      <w:pPr>
        <w:jc w:val="both"/>
        <w:rPr>
          <w:rFonts w:ascii="Gill Sans MT" w:hAnsi="Gill Sans MT" w:cs="Times New Roman"/>
          <w:szCs w:val="24"/>
        </w:rPr>
      </w:pPr>
      <w:r w:rsidRPr="005C6E9E">
        <w:rPr>
          <w:rFonts w:ascii="Gill Sans MT" w:hAnsi="Gill Sans MT" w:cs="Times New Roman"/>
          <w:szCs w:val="24"/>
        </w:rPr>
        <w:t xml:space="preserve">Walthamstow Hall is committed to tackling fraud and other forms of malpractice and treats these issues seriously.  We recognise that some concerns may be extremely sensitive and have therefore developed a system which allows for the confidential raising of concerns within the school environment but </w:t>
      </w:r>
      <w:r w:rsidR="00B86986">
        <w:rPr>
          <w:rFonts w:ascii="Gill Sans MT" w:hAnsi="Gill Sans MT" w:cs="Times New Roman"/>
          <w:szCs w:val="24"/>
        </w:rPr>
        <w:t xml:space="preserve">which </w:t>
      </w:r>
      <w:r w:rsidRPr="005C6E9E">
        <w:rPr>
          <w:rFonts w:ascii="Gill Sans MT" w:hAnsi="Gill Sans MT" w:cs="Times New Roman"/>
          <w:szCs w:val="24"/>
        </w:rPr>
        <w:t>also has recourse to an external party outside the management structure of the school.</w:t>
      </w:r>
    </w:p>
    <w:p w:rsidR="00AA1D41" w:rsidRPr="005C6E9E" w:rsidRDefault="00AA1D41" w:rsidP="00AA3461">
      <w:pPr>
        <w:jc w:val="both"/>
        <w:rPr>
          <w:rFonts w:ascii="Gill Sans MT" w:hAnsi="Gill Sans MT" w:cs="Times New Roman"/>
          <w:szCs w:val="24"/>
        </w:rPr>
      </w:pPr>
    </w:p>
    <w:p w:rsidR="00AA1D41" w:rsidRPr="005C6E9E" w:rsidRDefault="00AA1D41" w:rsidP="00AA1D41">
      <w:pPr>
        <w:jc w:val="both"/>
        <w:rPr>
          <w:rFonts w:ascii="Gill Sans MT" w:hAnsi="Gill Sans MT" w:cs="Times New Roman"/>
          <w:szCs w:val="24"/>
        </w:rPr>
      </w:pPr>
      <w:r w:rsidRPr="005C6E9E">
        <w:rPr>
          <w:rFonts w:ascii="Gill Sans MT" w:hAnsi="Gill Sans MT" w:cs="Times New Roman"/>
          <w:szCs w:val="24"/>
        </w:rPr>
        <w:t xml:space="preserve">The School has designated a number of individuals to specifically deal with such matters and the </w:t>
      </w:r>
      <w:proofErr w:type="spellStart"/>
      <w:r w:rsidRPr="005C6E9E">
        <w:rPr>
          <w:rFonts w:ascii="Gill Sans MT" w:hAnsi="Gill Sans MT" w:cs="Times New Roman"/>
          <w:szCs w:val="24"/>
        </w:rPr>
        <w:t>whistleblower</w:t>
      </w:r>
      <w:proofErr w:type="spellEnd"/>
      <w:r w:rsidRPr="005C6E9E">
        <w:rPr>
          <w:rFonts w:ascii="Gill Sans MT" w:hAnsi="Gill Sans MT" w:cs="Times New Roman"/>
          <w:szCs w:val="24"/>
        </w:rPr>
        <w:t xml:space="preserve"> is invited to decide which of those individuals would be the most appropriate person to </w:t>
      </w:r>
      <w:r w:rsidR="00B86986">
        <w:rPr>
          <w:rFonts w:ascii="Gill Sans MT" w:hAnsi="Gill Sans MT" w:cs="Times New Roman"/>
          <w:szCs w:val="24"/>
        </w:rPr>
        <w:t>approach on</w:t>
      </w:r>
      <w:r w:rsidRPr="005C6E9E">
        <w:rPr>
          <w:rFonts w:ascii="Gill Sans MT" w:hAnsi="Gill Sans MT" w:cs="Times New Roman"/>
          <w:szCs w:val="24"/>
        </w:rPr>
        <w:t xml:space="preserve"> the matter.</w:t>
      </w:r>
    </w:p>
    <w:p w:rsidR="00AA1D41" w:rsidRPr="005C6E9E" w:rsidRDefault="00AA1D41" w:rsidP="00AA1D41">
      <w:pPr>
        <w:jc w:val="both"/>
        <w:rPr>
          <w:rFonts w:ascii="Gill Sans MT" w:hAnsi="Gill Sans MT" w:cs="Times New Roman"/>
          <w:sz w:val="16"/>
          <w:szCs w:val="16"/>
        </w:rPr>
      </w:pPr>
    </w:p>
    <w:p w:rsidR="00AA1D41" w:rsidRPr="005C6E9E" w:rsidRDefault="00AA1D41" w:rsidP="00AA1D41">
      <w:pPr>
        <w:jc w:val="both"/>
        <w:rPr>
          <w:rFonts w:ascii="Gill Sans MT" w:hAnsi="Gill Sans MT" w:cs="Times New Roman"/>
          <w:b/>
          <w:sz w:val="16"/>
          <w:szCs w:val="16"/>
        </w:rPr>
      </w:pPr>
    </w:p>
    <w:p w:rsidR="00B86986" w:rsidRPr="005C6E9E" w:rsidRDefault="00BF17A2" w:rsidP="00AA1D41">
      <w:pPr>
        <w:jc w:val="both"/>
        <w:rPr>
          <w:rFonts w:ascii="Gill Sans MT" w:hAnsi="Gill Sans MT" w:cs="Times New Roman"/>
          <w:szCs w:val="24"/>
        </w:rPr>
      </w:pPr>
      <w:r w:rsidRPr="005C6E9E">
        <w:rPr>
          <w:rFonts w:ascii="Gill Sans MT" w:hAnsi="Gill Sans MT" w:cs="Times New Roman"/>
          <w:szCs w:val="24"/>
        </w:rPr>
        <w:t xml:space="preserve">Senior school staff report to </w:t>
      </w:r>
      <w:r w:rsidR="008546C8" w:rsidRPr="005C6E9E">
        <w:rPr>
          <w:rFonts w:ascii="Gill Sans MT" w:hAnsi="Gill Sans MT" w:cs="Times New Roman"/>
          <w:szCs w:val="24"/>
        </w:rPr>
        <w:t>Miss S Ferro</w:t>
      </w:r>
      <w:r w:rsidR="00AA1D41" w:rsidRPr="005C6E9E">
        <w:rPr>
          <w:rFonts w:ascii="Gill Sans MT" w:hAnsi="Gill Sans MT" w:cs="Times New Roman"/>
          <w:szCs w:val="24"/>
        </w:rPr>
        <w:t>, Headmistress</w:t>
      </w:r>
      <w:r w:rsidR="00B86986">
        <w:rPr>
          <w:rFonts w:ascii="Gill Sans MT" w:hAnsi="Gill Sans MT" w:cs="Times New Roman"/>
          <w:szCs w:val="24"/>
        </w:rPr>
        <w:t xml:space="preserve">, in person, on 01732 451702 or by email to </w:t>
      </w:r>
      <w:hyperlink r:id="rId18" w:history="1">
        <w:r w:rsidR="00B86986" w:rsidRPr="00A662EC">
          <w:rPr>
            <w:rStyle w:val="Hyperlink"/>
            <w:rFonts w:ascii="Gill Sans MT" w:hAnsi="Gill Sans MT" w:cs="Times New Roman"/>
            <w:szCs w:val="24"/>
          </w:rPr>
          <w:t>headmistress@whall.school</w:t>
        </w:r>
      </w:hyperlink>
      <w:r w:rsidR="00B86986">
        <w:rPr>
          <w:rFonts w:ascii="Gill Sans MT" w:hAnsi="Gill Sans MT" w:cs="Times New Roman"/>
          <w:szCs w:val="24"/>
        </w:rPr>
        <w:t xml:space="preserve"> </w:t>
      </w:r>
    </w:p>
    <w:p w:rsidR="00B172D5" w:rsidRDefault="00BF17A2" w:rsidP="00AA1D41">
      <w:pPr>
        <w:jc w:val="both"/>
        <w:rPr>
          <w:rStyle w:val="Hyperlink"/>
          <w:rFonts w:ascii="Gill Sans MT" w:hAnsi="Gill Sans MT" w:cs="Times New Roman"/>
          <w:color w:val="auto"/>
          <w:szCs w:val="24"/>
        </w:rPr>
      </w:pPr>
      <w:r w:rsidRPr="005C6E9E">
        <w:rPr>
          <w:rFonts w:ascii="Gill Sans MT" w:hAnsi="Gill Sans MT" w:cs="Times New Roman"/>
          <w:szCs w:val="24"/>
        </w:rPr>
        <w:t xml:space="preserve">Junior school staff report to </w:t>
      </w:r>
      <w:r w:rsidR="00AA1D41" w:rsidRPr="005C6E9E">
        <w:rPr>
          <w:rFonts w:ascii="Gill Sans MT" w:hAnsi="Gill Sans MT" w:cs="Times New Roman"/>
          <w:szCs w:val="24"/>
        </w:rPr>
        <w:t>Mrs D Wood, Head of the Junior School</w:t>
      </w:r>
      <w:r w:rsidR="006E53B1" w:rsidRPr="005C6E9E">
        <w:rPr>
          <w:rFonts w:ascii="Gill Sans MT" w:hAnsi="Gill Sans MT" w:cs="Times New Roman"/>
          <w:szCs w:val="24"/>
        </w:rPr>
        <w:t xml:space="preserve"> on 01732 453815 or </w:t>
      </w:r>
      <w:hyperlink r:id="rId19" w:history="1">
        <w:r w:rsidR="00B86986" w:rsidRPr="00A662EC">
          <w:rPr>
            <w:rStyle w:val="Hyperlink"/>
            <w:rFonts w:ascii="Gill Sans MT" w:hAnsi="Gill Sans MT" w:cs="Times New Roman"/>
            <w:szCs w:val="24"/>
          </w:rPr>
          <w:t>head@whall.school</w:t>
        </w:r>
      </w:hyperlink>
    </w:p>
    <w:p w:rsidR="00B86986" w:rsidRPr="005C6E9E" w:rsidRDefault="00B86986" w:rsidP="00AA1D41">
      <w:pPr>
        <w:jc w:val="both"/>
        <w:rPr>
          <w:rFonts w:ascii="Gill Sans MT" w:hAnsi="Gill Sans MT" w:cs="Times New Roman"/>
          <w:szCs w:val="24"/>
          <w:u w:val="single"/>
        </w:rPr>
      </w:pPr>
    </w:p>
    <w:p w:rsidR="00BF17A2" w:rsidRDefault="00BF17A2" w:rsidP="00AA1D41">
      <w:pPr>
        <w:jc w:val="both"/>
        <w:rPr>
          <w:rFonts w:ascii="Gill Sans MT" w:hAnsi="Gill Sans MT" w:cs="Times New Roman"/>
          <w:szCs w:val="24"/>
        </w:rPr>
      </w:pPr>
      <w:r w:rsidRPr="005C6E9E">
        <w:rPr>
          <w:rFonts w:ascii="Gill Sans MT" w:hAnsi="Gill Sans MT" w:cs="Times New Roman"/>
          <w:szCs w:val="24"/>
        </w:rPr>
        <w:t xml:space="preserve">Mrs Wood reports to </w:t>
      </w:r>
      <w:r w:rsidR="00800002" w:rsidRPr="005C6E9E">
        <w:rPr>
          <w:rFonts w:ascii="Gill Sans MT" w:hAnsi="Gill Sans MT" w:cs="Times New Roman"/>
          <w:szCs w:val="24"/>
        </w:rPr>
        <w:t>Miss Ferro</w:t>
      </w:r>
    </w:p>
    <w:p w:rsidR="00B86986" w:rsidRPr="005C6E9E" w:rsidRDefault="00B86986" w:rsidP="00AA1D41">
      <w:pPr>
        <w:jc w:val="both"/>
        <w:rPr>
          <w:rFonts w:ascii="Gill Sans MT" w:hAnsi="Gill Sans MT" w:cs="Times New Roman"/>
          <w:szCs w:val="24"/>
        </w:rPr>
      </w:pPr>
    </w:p>
    <w:p w:rsidR="00AA1D41" w:rsidRDefault="00800002" w:rsidP="00AA1D41">
      <w:pPr>
        <w:jc w:val="both"/>
        <w:rPr>
          <w:rFonts w:ascii="Gill Sans MT" w:hAnsi="Gill Sans MT" w:cs="Times New Roman"/>
          <w:szCs w:val="24"/>
        </w:rPr>
      </w:pPr>
      <w:r w:rsidRPr="005C6E9E">
        <w:rPr>
          <w:rFonts w:ascii="Gill Sans MT" w:hAnsi="Gill Sans MT" w:cs="Times New Roman"/>
          <w:szCs w:val="24"/>
        </w:rPr>
        <w:t>Miss Ferro</w:t>
      </w:r>
      <w:r w:rsidR="00BF17A2" w:rsidRPr="005C6E9E">
        <w:rPr>
          <w:rFonts w:ascii="Gill Sans MT" w:hAnsi="Gill Sans MT" w:cs="Times New Roman"/>
          <w:szCs w:val="24"/>
        </w:rPr>
        <w:t xml:space="preserve"> </w:t>
      </w:r>
      <w:r w:rsidR="00B86986">
        <w:rPr>
          <w:rFonts w:ascii="Gill Sans MT" w:hAnsi="Gill Sans MT" w:cs="Times New Roman"/>
          <w:szCs w:val="24"/>
        </w:rPr>
        <w:t xml:space="preserve">reports </w:t>
      </w:r>
      <w:r w:rsidR="00BF17A2" w:rsidRPr="005C6E9E">
        <w:rPr>
          <w:rFonts w:ascii="Gill Sans MT" w:hAnsi="Gill Sans MT" w:cs="Times New Roman"/>
          <w:szCs w:val="24"/>
        </w:rPr>
        <w:t>to</w:t>
      </w:r>
      <w:r w:rsidR="00AA1D41" w:rsidRPr="005C6E9E">
        <w:rPr>
          <w:rFonts w:ascii="Gill Sans MT" w:hAnsi="Gill Sans MT" w:cs="Times New Roman"/>
          <w:szCs w:val="24"/>
        </w:rPr>
        <w:t xml:space="preserve"> Chair of Governors</w:t>
      </w:r>
    </w:p>
    <w:p w:rsidR="00B86986" w:rsidRPr="005C6E9E" w:rsidRDefault="00B86986" w:rsidP="00AA1D41">
      <w:pPr>
        <w:jc w:val="both"/>
        <w:rPr>
          <w:rFonts w:ascii="Gill Sans MT" w:hAnsi="Gill Sans MT" w:cs="Times New Roman"/>
          <w:szCs w:val="24"/>
        </w:rPr>
      </w:pPr>
    </w:p>
    <w:p w:rsidR="00BF17A2" w:rsidRPr="005C6E9E" w:rsidRDefault="00BF17A2" w:rsidP="00AA1D41">
      <w:pPr>
        <w:jc w:val="both"/>
        <w:rPr>
          <w:rFonts w:ascii="Gill Sans MT" w:hAnsi="Gill Sans MT" w:cs="Times New Roman"/>
          <w:szCs w:val="24"/>
        </w:rPr>
      </w:pPr>
      <w:r w:rsidRPr="005C6E9E">
        <w:rPr>
          <w:rFonts w:ascii="Gill Sans MT" w:hAnsi="Gill Sans MT" w:cs="Times New Roman"/>
          <w:szCs w:val="24"/>
        </w:rPr>
        <w:t>Staff report to Chair of Governors in cases that involve the Head</w:t>
      </w:r>
      <w:r w:rsidR="00831173" w:rsidRPr="005C6E9E">
        <w:rPr>
          <w:rFonts w:ascii="Gill Sans MT" w:hAnsi="Gill Sans MT" w:cs="Times New Roman"/>
          <w:szCs w:val="24"/>
        </w:rPr>
        <w:t>mistress</w:t>
      </w:r>
      <w:r w:rsidR="006E53B1" w:rsidRPr="005C6E9E">
        <w:rPr>
          <w:rFonts w:ascii="Gill Sans MT" w:hAnsi="Gill Sans MT" w:cs="Times New Roman"/>
          <w:szCs w:val="24"/>
        </w:rPr>
        <w:t xml:space="preserve"> </w:t>
      </w:r>
      <w:r w:rsidR="00831173" w:rsidRPr="005C6E9E">
        <w:rPr>
          <w:rFonts w:ascii="Gill Sans MT" w:hAnsi="Gill Sans MT" w:cs="Times New Roman"/>
          <w:szCs w:val="24"/>
        </w:rPr>
        <w:t>wit</w:t>
      </w:r>
      <w:r w:rsidR="00B86986">
        <w:rPr>
          <w:rFonts w:ascii="Gill Sans MT" w:hAnsi="Gill Sans MT" w:cs="Times New Roman"/>
          <w:szCs w:val="24"/>
        </w:rPr>
        <w:t>hout informing the Headmistress</w:t>
      </w:r>
    </w:p>
    <w:p w:rsidR="00AA1D41" w:rsidRPr="005C6E9E" w:rsidRDefault="00AA1D41" w:rsidP="00AA1D41">
      <w:pPr>
        <w:jc w:val="both"/>
        <w:rPr>
          <w:rFonts w:ascii="Gill Sans MT" w:hAnsi="Gill Sans MT" w:cs="Times New Roman"/>
          <w:szCs w:val="24"/>
        </w:rPr>
      </w:pPr>
    </w:p>
    <w:p w:rsidR="00AA1D41" w:rsidRPr="005C6E9E" w:rsidRDefault="00AA1D41" w:rsidP="00AA1D41">
      <w:pPr>
        <w:jc w:val="both"/>
        <w:rPr>
          <w:rFonts w:ascii="Gill Sans MT" w:hAnsi="Gill Sans MT" w:cs="Times New Roman"/>
          <w:szCs w:val="24"/>
        </w:rPr>
      </w:pPr>
      <w:r w:rsidRPr="005C6E9E">
        <w:rPr>
          <w:rFonts w:ascii="Gill Sans MT" w:hAnsi="Gill Sans MT"/>
          <w:szCs w:val="24"/>
        </w:rPr>
        <w:t>For</w:t>
      </w:r>
      <w:r w:rsidR="00B86986">
        <w:rPr>
          <w:rFonts w:ascii="Gill Sans MT" w:hAnsi="Gill Sans MT"/>
          <w:szCs w:val="24"/>
        </w:rPr>
        <w:t xml:space="preserve"> further details</w:t>
      </w:r>
      <w:r w:rsidRPr="005C6E9E">
        <w:rPr>
          <w:rFonts w:ascii="Gill Sans MT" w:hAnsi="Gill Sans MT"/>
          <w:szCs w:val="24"/>
        </w:rPr>
        <w:t>, please consult the WHISTLEBLOWING POLICY.</w:t>
      </w:r>
    </w:p>
    <w:p w:rsidR="00AA1D41" w:rsidRPr="005C6E9E" w:rsidRDefault="00AA1D41" w:rsidP="00AA3461">
      <w:pPr>
        <w:jc w:val="both"/>
        <w:rPr>
          <w:rFonts w:ascii="Gill Sans MT" w:hAnsi="Gill Sans MT" w:cs="Times New Roman"/>
          <w:szCs w:val="24"/>
        </w:rPr>
      </w:pPr>
    </w:p>
    <w:p w:rsidR="00AA3461" w:rsidRPr="0096010D" w:rsidRDefault="00AA3461" w:rsidP="00AA3461">
      <w:pPr>
        <w:jc w:val="both"/>
        <w:rPr>
          <w:rFonts w:ascii="Gill Sans MT" w:hAnsi="Gill Sans MT" w:cs="Times New Roman"/>
          <w:b/>
          <w:szCs w:val="24"/>
        </w:rPr>
      </w:pPr>
      <w:r w:rsidRPr="0096010D">
        <w:rPr>
          <w:rFonts w:ascii="Gill Sans MT" w:hAnsi="Gill Sans MT" w:cs="Times New Roman"/>
          <w:b/>
          <w:szCs w:val="24"/>
        </w:rPr>
        <w:t>Safer Employment Practices</w:t>
      </w:r>
    </w:p>
    <w:p w:rsidR="00AA3461" w:rsidRPr="0096010D" w:rsidRDefault="00AA3461" w:rsidP="00AA3461">
      <w:pPr>
        <w:jc w:val="both"/>
        <w:rPr>
          <w:rFonts w:ascii="Gill Sans MT" w:hAnsi="Gill Sans MT" w:cs="Times New Roman"/>
          <w:b/>
          <w:sz w:val="16"/>
          <w:szCs w:val="16"/>
        </w:rPr>
      </w:pPr>
    </w:p>
    <w:p w:rsidR="00AA3461" w:rsidRPr="005C6E9E" w:rsidRDefault="00AA3461" w:rsidP="00AA3461">
      <w:pPr>
        <w:jc w:val="both"/>
        <w:rPr>
          <w:rFonts w:ascii="Gill Sans MT" w:hAnsi="Gill Sans MT" w:cs="Times New Roman"/>
          <w:szCs w:val="24"/>
        </w:rPr>
      </w:pPr>
      <w:r w:rsidRPr="005C6E9E">
        <w:rPr>
          <w:rFonts w:ascii="Gill Sans MT" w:hAnsi="Gill Sans MT" w:cs="Times New Roman"/>
          <w:szCs w:val="24"/>
        </w:rPr>
        <w:t xml:space="preserve">At Walthamstow Hall we follow the Government’s recommendations for the safer </w:t>
      </w:r>
      <w:proofErr w:type="spellStart"/>
      <w:r w:rsidRPr="005C6E9E">
        <w:rPr>
          <w:rFonts w:ascii="Gill Sans MT" w:hAnsi="Gill Sans MT" w:cs="Times New Roman"/>
          <w:szCs w:val="24"/>
        </w:rPr>
        <w:t>recruitmentand</w:t>
      </w:r>
      <w:proofErr w:type="spellEnd"/>
      <w:r w:rsidRPr="005C6E9E">
        <w:rPr>
          <w:rFonts w:ascii="Gill Sans MT" w:hAnsi="Gill Sans MT" w:cs="Times New Roman"/>
          <w:szCs w:val="24"/>
        </w:rPr>
        <w:t xml:space="preserve"> employment of staff who work with children</w:t>
      </w:r>
      <w:r w:rsidR="002075C5" w:rsidRPr="005C6E9E">
        <w:rPr>
          <w:rFonts w:ascii="Gill Sans MT" w:hAnsi="Gill Sans MT" w:cs="Times New Roman"/>
          <w:szCs w:val="24"/>
        </w:rPr>
        <w:t xml:space="preserve"> as set out in Part Three</w:t>
      </w:r>
      <w:r w:rsidR="00190791">
        <w:rPr>
          <w:rFonts w:ascii="Gill Sans MT" w:hAnsi="Gill Sans MT" w:cs="Times New Roman"/>
          <w:szCs w:val="24"/>
        </w:rPr>
        <w:t xml:space="preserve"> paragraphs 146 and 147</w:t>
      </w:r>
      <w:r w:rsidR="002075C5" w:rsidRPr="005C6E9E">
        <w:rPr>
          <w:rFonts w:ascii="Gill Sans MT" w:hAnsi="Gill Sans MT" w:cs="Times New Roman"/>
          <w:szCs w:val="24"/>
        </w:rPr>
        <w:t xml:space="preserve"> of KCSIE Sept 2018</w:t>
      </w:r>
      <w:r w:rsidR="00C9084C" w:rsidRPr="005C6E9E">
        <w:rPr>
          <w:rFonts w:ascii="Gill Sans MT" w:hAnsi="Gill Sans MT" w:cs="Times New Roman"/>
          <w:szCs w:val="24"/>
        </w:rPr>
        <w:t>, including individuals who have lived or worked outside the UK</w:t>
      </w:r>
      <w:r w:rsidRPr="005C6E9E">
        <w:rPr>
          <w:rFonts w:ascii="Gill Sans MT" w:hAnsi="Gill Sans MT" w:cs="Times New Roman"/>
          <w:szCs w:val="24"/>
        </w:rPr>
        <w:t>.  All Governors, volunteer helpers, contractors working regularly during term time and adult members of the families of members of staff who live on site are also vetted.  More detail is set out in our Staff Recruitment Policy and Procedures (which is on our website).</w:t>
      </w:r>
      <w:r w:rsidR="006443D3" w:rsidRPr="005C6E9E">
        <w:rPr>
          <w:rFonts w:ascii="Gill Sans MT" w:hAnsi="Gill Sans MT" w:cs="Times New Roman"/>
          <w:szCs w:val="24"/>
        </w:rPr>
        <w:t xml:space="preserve">  Where the school has cause to dispense with the services of a member of staff due to issues relating to a child abuse case, a full report will be made to the DBS</w:t>
      </w:r>
      <w:r w:rsidR="00190791">
        <w:rPr>
          <w:rFonts w:ascii="Gill Sans MT" w:hAnsi="Gill Sans MT" w:cs="Times New Roman"/>
          <w:szCs w:val="24"/>
        </w:rPr>
        <w:t xml:space="preserve"> and NCTL</w:t>
      </w:r>
      <w:r w:rsidR="006443D3" w:rsidRPr="005C6E9E">
        <w:rPr>
          <w:rFonts w:ascii="Gill Sans MT" w:hAnsi="Gill Sans MT" w:cs="Times New Roman"/>
          <w:szCs w:val="24"/>
        </w:rPr>
        <w:t>.</w:t>
      </w:r>
    </w:p>
    <w:p w:rsidR="0095272C" w:rsidRPr="005C6E9E" w:rsidRDefault="0095272C" w:rsidP="0095272C">
      <w:pPr>
        <w:jc w:val="both"/>
        <w:rPr>
          <w:rFonts w:ascii="Gill Sans MT" w:hAnsi="Gill Sans MT" w:cs="Times New Roman"/>
          <w:szCs w:val="24"/>
        </w:rPr>
      </w:pPr>
    </w:p>
    <w:p w:rsidR="003B5B05" w:rsidRPr="0096010D" w:rsidRDefault="009F6E2E" w:rsidP="003B5B05">
      <w:pPr>
        <w:jc w:val="both"/>
        <w:rPr>
          <w:rFonts w:ascii="Gill Sans MT" w:hAnsi="Gill Sans MT" w:cs="Times New Roman"/>
          <w:b/>
          <w:szCs w:val="24"/>
        </w:rPr>
      </w:pPr>
      <w:r w:rsidRPr="0096010D">
        <w:rPr>
          <w:rFonts w:ascii="Gill Sans MT" w:hAnsi="Gill Sans MT" w:cs="Times New Roman"/>
          <w:b/>
          <w:szCs w:val="24"/>
        </w:rPr>
        <w:t xml:space="preserve">Specific </w:t>
      </w:r>
      <w:r w:rsidR="003B5B05" w:rsidRPr="0096010D">
        <w:rPr>
          <w:rFonts w:ascii="Gill Sans MT" w:hAnsi="Gill Sans MT" w:cs="Times New Roman"/>
          <w:b/>
          <w:szCs w:val="24"/>
        </w:rPr>
        <w:t>Roles and Responsibilities</w:t>
      </w:r>
    </w:p>
    <w:p w:rsidR="003B5B05" w:rsidRPr="0096010D" w:rsidRDefault="003B5B05" w:rsidP="003B5B05">
      <w:pPr>
        <w:jc w:val="both"/>
        <w:rPr>
          <w:rFonts w:ascii="Gill Sans MT" w:hAnsi="Gill Sans MT" w:cs="Times New Roman"/>
          <w:b/>
          <w:sz w:val="16"/>
          <w:szCs w:val="16"/>
        </w:rPr>
      </w:pPr>
    </w:p>
    <w:p w:rsidR="00190791" w:rsidRDefault="003B5B05" w:rsidP="003B5B05">
      <w:pPr>
        <w:jc w:val="both"/>
        <w:rPr>
          <w:rFonts w:ascii="Gill Sans MT" w:hAnsi="Gill Sans MT" w:cs="Times New Roman"/>
          <w:szCs w:val="24"/>
        </w:rPr>
      </w:pPr>
      <w:r w:rsidRPr="005C6E9E">
        <w:rPr>
          <w:rFonts w:ascii="Gill Sans MT" w:hAnsi="Gill Sans MT" w:cs="Times New Roman"/>
          <w:szCs w:val="24"/>
        </w:rPr>
        <w:t xml:space="preserve">All adults working with or on behalf of children and young people have a responsibility to protect them. </w:t>
      </w:r>
      <w:r w:rsidR="00D2076D" w:rsidRPr="005C6E9E">
        <w:rPr>
          <w:rFonts w:ascii="Gill Sans MT" w:hAnsi="Gill Sans MT" w:cs="Times New Roman"/>
          <w:szCs w:val="24"/>
        </w:rPr>
        <w:t xml:space="preserve">Anyone can make a referral to children’s social care directly if </w:t>
      </w:r>
      <w:r w:rsidR="00190791">
        <w:rPr>
          <w:rFonts w:ascii="Gill Sans MT" w:hAnsi="Gill Sans MT" w:cs="Times New Roman"/>
          <w:szCs w:val="24"/>
        </w:rPr>
        <w:t xml:space="preserve">they believe </w:t>
      </w:r>
      <w:r w:rsidR="00D2076D" w:rsidRPr="005C6E9E">
        <w:rPr>
          <w:rFonts w:ascii="Gill Sans MT" w:hAnsi="Gill Sans MT" w:cs="Times New Roman"/>
          <w:szCs w:val="24"/>
        </w:rPr>
        <w:t>there is a risk of immediate, serious harm to a child. If the child’s situation does not appear to be improving, the staff member with concerns should press for re-consideration. Concerns should always lead to he</w:t>
      </w:r>
      <w:r w:rsidR="00190791">
        <w:rPr>
          <w:rFonts w:ascii="Gill Sans MT" w:hAnsi="Gill Sans MT" w:cs="Times New Roman"/>
          <w:szCs w:val="24"/>
        </w:rPr>
        <w:t>lp for the child at some point.</w:t>
      </w:r>
    </w:p>
    <w:p w:rsidR="003B5B05" w:rsidRPr="005C6E9E" w:rsidRDefault="003B5B05" w:rsidP="003B5B05">
      <w:pPr>
        <w:jc w:val="both"/>
        <w:rPr>
          <w:rFonts w:ascii="Gill Sans MT" w:hAnsi="Gill Sans MT" w:cs="Times New Roman"/>
          <w:szCs w:val="24"/>
        </w:rPr>
      </w:pPr>
      <w:r w:rsidRPr="005C6E9E">
        <w:rPr>
          <w:rFonts w:ascii="Gill Sans MT" w:hAnsi="Gill Sans MT" w:cs="Times New Roman"/>
          <w:szCs w:val="24"/>
        </w:rPr>
        <w:t>There are, however, key people within the school who have specific responsibilities under child protection procedures.</w:t>
      </w:r>
    </w:p>
    <w:p w:rsidR="005C6E9E" w:rsidRDefault="005C6E9E">
      <w:pPr>
        <w:rPr>
          <w:rFonts w:ascii="Gill Sans MT" w:hAnsi="Gill Sans MT" w:cs="Times New Roman"/>
          <w:b/>
          <w:szCs w:val="24"/>
          <w:u w:val="single"/>
        </w:rPr>
      </w:pPr>
    </w:p>
    <w:p w:rsidR="003B5B05" w:rsidRPr="0096010D" w:rsidRDefault="00B10FC7" w:rsidP="003B5B05">
      <w:pPr>
        <w:jc w:val="both"/>
        <w:rPr>
          <w:rFonts w:ascii="Gill Sans MT" w:hAnsi="Gill Sans MT" w:cs="Times New Roman"/>
          <w:b/>
          <w:szCs w:val="24"/>
        </w:rPr>
      </w:pPr>
      <w:r w:rsidRPr="0096010D">
        <w:rPr>
          <w:rFonts w:ascii="Gill Sans MT" w:hAnsi="Gill Sans MT" w:cs="Times New Roman"/>
          <w:b/>
          <w:szCs w:val="24"/>
        </w:rPr>
        <w:t>1. The Designated Safeguarding Lead (DSL)</w:t>
      </w:r>
    </w:p>
    <w:p w:rsidR="003B5B05" w:rsidRPr="005C6E9E" w:rsidRDefault="003B5B05" w:rsidP="003B5B05">
      <w:pPr>
        <w:jc w:val="both"/>
        <w:rPr>
          <w:rFonts w:ascii="Gill Sans MT" w:hAnsi="Gill Sans MT" w:cs="Times New Roman"/>
          <w:b/>
          <w:sz w:val="16"/>
          <w:szCs w:val="16"/>
          <w:u w:val="single"/>
        </w:rPr>
      </w:pPr>
    </w:p>
    <w:p w:rsidR="003B5B05" w:rsidRPr="005C6E9E" w:rsidRDefault="003B5B05" w:rsidP="003B5B05">
      <w:pPr>
        <w:pStyle w:val="ListParagraph"/>
        <w:numPr>
          <w:ilvl w:val="0"/>
          <w:numId w:val="5"/>
        </w:numPr>
        <w:jc w:val="both"/>
        <w:rPr>
          <w:rFonts w:ascii="Gill Sans MT" w:hAnsi="Gill Sans MT" w:cs="Times New Roman"/>
          <w:szCs w:val="24"/>
          <w:u w:val="single"/>
        </w:rPr>
      </w:pPr>
      <w:r w:rsidRPr="005C6E9E">
        <w:rPr>
          <w:rFonts w:ascii="Gill Sans MT" w:hAnsi="Gill Sans MT" w:cs="Times New Roman"/>
          <w:szCs w:val="24"/>
        </w:rPr>
        <w:t>At Walthamstow Hall the Designate</w:t>
      </w:r>
      <w:r w:rsidR="00B10FC7" w:rsidRPr="005C6E9E">
        <w:rPr>
          <w:rFonts w:ascii="Gill Sans MT" w:hAnsi="Gill Sans MT" w:cs="Times New Roman"/>
          <w:szCs w:val="24"/>
        </w:rPr>
        <w:t>d Safeguarding Lead</w:t>
      </w:r>
      <w:r w:rsidRPr="005C6E9E">
        <w:rPr>
          <w:rFonts w:ascii="Gill Sans MT" w:hAnsi="Gill Sans MT" w:cs="Times New Roman"/>
          <w:szCs w:val="24"/>
        </w:rPr>
        <w:t xml:space="preserve"> (the “named”/“designated” person) is the </w:t>
      </w:r>
      <w:r w:rsidRPr="005C6E9E">
        <w:rPr>
          <w:rFonts w:ascii="Gill Sans MT" w:hAnsi="Gill Sans MT" w:cs="Times New Roman"/>
          <w:szCs w:val="24"/>
          <w:u w:val="single"/>
        </w:rPr>
        <w:t>Headmistress</w:t>
      </w:r>
      <w:r w:rsidRPr="005C6E9E">
        <w:rPr>
          <w:rFonts w:ascii="Gill Sans MT" w:hAnsi="Gill Sans MT" w:cs="Times New Roman"/>
          <w:szCs w:val="24"/>
        </w:rPr>
        <w:t xml:space="preserve"> </w:t>
      </w:r>
      <w:r w:rsidRPr="005C6E9E">
        <w:rPr>
          <w:rFonts w:ascii="Gill Sans MT" w:hAnsi="Gill Sans MT" w:cs="Times New Roman"/>
          <w:szCs w:val="24"/>
          <w:u w:val="single"/>
        </w:rPr>
        <w:t>(</w:t>
      </w:r>
      <w:r w:rsidR="008546C8" w:rsidRPr="005C6E9E">
        <w:rPr>
          <w:rFonts w:ascii="Gill Sans MT" w:hAnsi="Gill Sans MT" w:cs="Times New Roman"/>
          <w:szCs w:val="24"/>
          <w:u w:val="single"/>
        </w:rPr>
        <w:t>Miss Stephanie Ferro</w:t>
      </w:r>
      <w:r w:rsidRPr="005C6E9E">
        <w:rPr>
          <w:rFonts w:ascii="Gill Sans MT" w:hAnsi="Gill Sans MT" w:cs="Times New Roman"/>
          <w:szCs w:val="24"/>
          <w:u w:val="single"/>
        </w:rPr>
        <w:t>).</w:t>
      </w:r>
      <w:r w:rsidRPr="005C6E9E">
        <w:rPr>
          <w:rFonts w:ascii="Gill Sans MT" w:hAnsi="Gill Sans MT" w:cs="Times New Roman"/>
          <w:szCs w:val="24"/>
        </w:rPr>
        <w:t xml:space="preserve">  </w:t>
      </w:r>
      <w:r w:rsidR="00D85971" w:rsidRPr="005C6E9E">
        <w:rPr>
          <w:rFonts w:ascii="Gill Sans MT" w:hAnsi="Gill Sans MT" w:cs="Times New Roman"/>
          <w:szCs w:val="24"/>
        </w:rPr>
        <w:t xml:space="preserve">The Job Description for </w:t>
      </w:r>
      <w:r w:rsidR="00800002" w:rsidRPr="005C6E9E">
        <w:rPr>
          <w:rFonts w:ascii="Gill Sans MT" w:hAnsi="Gill Sans MT" w:cs="Times New Roman"/>
          <w:szCs w:val="24"/>
        </w:rPr>
        <w:t>Miss Ferro</w:t>
      </w:r>
      <w:r w:rsidR="00D85971" w:rsidRPr="005C6E9E">
        <w:rPr>
          <w:rFonts w:ascii="Gill Sans MT" w:hAnsi="Gill Sans MT" w:cs="Times New Roman"/>
          <w:szCs w:val="24"/>
        </w:rPr>
        <w:t xml:space="preserve">, as the DSL, </w:t>
      </w:r>
      <w:r w:rsidR="00190791">
        <w:rPr>
          <w:rFonts w:ascii="Gill Sans MT" w:hAnsi="Gill Sans MT" w:cs="Times New Roman"/>
          <w:szCs w:val="24"/>
        </w:rPr>
        <w:t>(see A</w:t>
      </w:r>
      <w:r w:rsidR="00945C75" w:rsidRPr="005C6E9E">
        <w:rPr>
          <w:rFonts w:ascii="Gill Sans MT" w:hAnsi="Gill Sans MT" w:cs="Times New Roman"/>
          <w:szCs w:val="24"/>
        </w:rPr>
        <w:t xml:space="preserve">ppendix 2) </w:t>
      </w:r>
      <w:r w:rsidR="00D85971" w:rsidRPr="005C6E9E">
        <w:rPr>
          <w:rFonts w:ascii="Gill Sans MT" w:hAnsi="Gill Sans MT" w:cs="Times New Roman"/>
          <w:szCs w:val="24"/>
        </w:rPr>
        <w:t>reflects the requirements fro</w:t>
      </w:r>
      <w:r w:rsidR="000C0DE7" w:rsidRPr="005C6E9E">
        <w:rPr>
          <w:rFonts w:ascii="Gill Sans MT" w:hAnsi="Gill Sans MT" w:cs="Times New Roman"/>
          <w:szCs w:val="24"/>
        </w:rPr>
        <w:t xml:space="preserve">m the latest KCSIE document </w:t>
      </w:r>
      <w:r w:rsidR="00F901CB" w:rsidRPr="005C6E9E">
        <w:rPr>
          <w:rFonts w:ascii="Gill Sans MT" w:hAnsi="Gill Sans MT" w:cs="Times New Roman"/>
          <w:szCs w:val="24"/>
        </w:rPr>
        <w:t>Sept</w:t>
      </w:r>
      <w:r w:rsidR="00D85971" w:rsidRPr="005C6E9E">
        <w:rPr>
          <w:rFonts w:ascii="Gill Sans MT" w:hAnsi="Gill Sans MT" w:cs="Times New Roman"/>
          <w:szCs w:val="24"/>
        </w:rPr>
        <w:t xml:space="preserve"> </w:t>
      </w:r>
      <w:r w:rsidR="006C0720" w:rsidRPr="005C6E9E">
        <w:rPr>
          <w:rFonts w:ascii="Gill Sans MT" w:hAnsi="Gill Sans MT" w:cs="Times New Roman"/>
          <w:szCs w:val="24"/>
        </w:rPr>
        <w:t>2018</w:t>
      </w:r>
      <w:r w:rsidR="00D85971" w:rsidRPr="005C6E9E">
        <w:rPr>
          <w:rFonts w:ascii="Gill Sans MT" w:hAnsi="Gill Sans MT" w:cs="Times New Roman"/>
          <w:szCs w:val="24"/>
        </w:rPr>
        <w:t xml:space="preserve">.  </w:t>
      </w:r>
      <w:r w:rsidRPr="005C6E9E">
        <w:rPr>
          <w:rFonts w:ascii="Gill Sans MT" w:hAnsi="Gill Sans MT" w:cs="Times New Roman"/>
          <w:szCs w:val="24"/>
        </w:rPr>
        <w:t xml:space="preserve">She is responsible for </w:t>
      </w:r>
      <w:r w:rsidR="00231183" w:rsidRPr="005C6E9E">
        <w:rPr>
          <w:rFonts w:ascii="Gill Sans MT" w:hAnsi="Gill Sans MT" w:cs="Times New Roman"/>
          <w:szCs w:val="24"/>
        </w:rPr>
        <w:t xml:space="preserve">raising awareness and </w:t>
      </w:r>
      <w:r w:rsidRPr="005C6E9E">
        <w:rPr>
          <w:rFonts w:ascii="Gill Sans MT" w:hAnsi="Gill Sans MT" w:cs="Times New Roman"/>
          <w:szCs w:val="24"/>
        </w:rPr>
        <w:t xml:space="preserve">ensuring that all cases of suspected or actual problems associated with child protection are investigated and dealt with.  She co-ordinates action within the School and liaises with the </w:t>
      </w:r>
      <w:r w:rsidR="006B60F0" w:rsidRPr="005C6E9E">
        <w:rPr>
          <w:rFonts w:ascii="Gill Sans MT" w:hAnsi="Gill Sans MT" w:cs="Times New Roman"/>
          <w:color w:val="000000"/>
          <w:szCs w:val="24"/>
        </w:rPr>
        <w:t>local multi-agency safeguarding arrangements</w:t>
      </w:r>
      <w:r w:rsidRPr="005C6E9E">
        <w:rPr>
          <w:rFonts w:ascii="Gill Sans MT" w:hAnsi="Gill Sans MT" w:cs="Times New Roman"/>
          <w:szCs w:val="24"/>
        </w:rPr>
        <w:t xml:space="preserve"> for West Kent and Social Services.</w:t>
      </w:r>
      <w:r w:rsidR="00F92423" w:rsidRPr="005C6E9E">
        <w:rPr>
          <w:rFonts w:ascii="Gill Sans MT" w:hAnsi="Gill Sans MT" w:cs="Times New Roman"/>
          <w:szCs w:val="24"/>
        </w:rPr>
        <w:t xml:space="preserve"> The Headmistress</w:t>
      </w:r>
      <w:r w:rsidR="00AD0221" w:rsidRPr="005C6E9E">
        <w:rPr>
          <w:rFonts w:ascii="Gill Sans MT" w:hAnsi="Gill Sans MT" w:cs="Times New Roman"/>
          <w:szCs w:val="24"/>
        </w:rPr>
        <w:t>, or her delegated representative as necessary,</w:t>
      </w:r>
      <w:r w:rsidR="00F92423" w:rsidRPr="005C6E9E">
        <w:rPr>
          <w:rFonts w:ascii="Gill Sans MT" w:hAnsi="Gill Sans MT" w:cs="Times New Roman"/>
          <w:szCs w:val="24"/>
        </w:rPr>
        <w:t xml:space="preserve"> will attend strategy meetings, case conferences and other relevant meetings and liaise closely with social services on all child protection matters.</w:t>
      </w:r>
      <w:r w:rsidR="00E362A2" w:rsidRPr="005C6E9E">
        <w:rPr>
          <w:rFonts w:ascii="Gill Sans MT" w:hAnsi="Gill Sans MT" w:cs="Times New Roman"/>
          <w:szCs w:val="24"/>
        </w:rPr>
        <w:t xml:space="preserve"> </w:t>
      </w:r>
    </w:p>
    <w:p w:rsidR="00E362A2" w:rsidRPr="005C6E9E" w:rsidRDefault="00CE75B7" w:rsidP="003B5B05">
      <w:pPr>
        <w:pStyle w:val="ListParagraph"/>
        <w:numPr>
          <w:ilvl w:val="0"/>
          <w:numId w:val="5"/>
        </w:numPr>
        <w:jc w:val="both"/>
        <w:rPr>
          <w:rFonts w:ascii="Gill Sans MT" w:hAnsi="Gill Sans MT" w:cs="Times New Roman"/>
          <w:szCs w:val="24"/>
          <w:u w:val="single"/>
        </w:rPr>
      </w:pPr>
      <w:r w:rsidRPr="005C6E9E">
        <w:rPr>
          <w:rFonts w:ascii="Gill Sans MT" w:hAnsi="Gill Sans MT" w:cs="Times New Roman"/>
          <w:szCs w:val="24"/>
        </w:rPr>
        <w:t>The Headmistress is the single point of contact and she oversees and co-ordinates the school’s implementation of the Prevent Duty.</w:t>
      </w:r>
    </w:p>
    <w:p w:rsidR="003B5B05" w:rsidRPr="005C6E9E" w:rsidRDefault="007B65EA" w:rsidP="003B5B05">
      <w:pPr>
        <w:pStyle w:val="ListParagraph"/>
        <w:numPr>
          <w:ilvl w:val="0"/>
          <w:numId w:val="5"/>
        </w:numPr>
        <w:jc w:val="both"/>
        <w:rPr>
          <w:rFonts w:ascii="Gill Sans MT" w:hAnsi="Gill Sans MT" w:cs="Times New Roman"/>
          <w:b/>
          <w:szCs w:val="24"/>
          <w:u w:val="single"/>
        </w:rPr>
      </w:pPr>
      <w:r w:rsidRPr="005C6E9E">
        <w:rPr>
          <w:rFonts w:ascii="Gill Sans MT" w:hAnsi="Gill Sans MT" w:cs="Times New Roman"/>
          <w:szCs w:val="24"/>
        </w:rPr>
        <w:t>The Deputy Head</w:t>
      </w:r>
      <w:r w:rsidR="003B5B05" w:rsidRPr="005C6E9E">
        <w:rPr>
          <w:rFonts w:ascii="Gill Sans MT" w:hAnsi="Gill Sans MT" w:cs="Times New Roman"/>
          <w:szCs w:val="24"/>
        </w:rPr>
        <w:t xml:space="preserve"> </w:t>
      </w:r>
      <w:r w:rsidRPr="005C6E9E">
        <w:rPr>
          <w:rFonts w:ascii="Gill Sans MT" w:hAnsi="Gill Sans MT" w:cs="Times New Roman"/>
          <w:szCs w:val="24"/>
        </w:rPr>
        <w:t xml:space="preserve">Mr Carl Hughes is the Deputy DSL in the Senior School and </w:t>
      </w:r>
      <w:r w:rsidR="003B5B05" w:rsidRPr="005C6E9E">
        <w:rPr>
          <w:rFonts w:ascii="Gill Sans MT" w:hAnsi="Gill Sans MT" w:cs="Times New Roman"/>
          <w:szCs w:val="24"/>
        </w:rPr>
        <w:t>assume</w:t>
      </w:r>
      <w:r w:rsidRPr="005C6E9E">
        <w:rPr>
          <w:rFonts w:ascii="Gill Sans MT" w:hAnsi="Gill Sans MT" w:cs="Times New Roman"/>
          <w:szCs w:val="24"/>
        </w:rPr>
        <w:t>s the</w:t>
      </w:r>
      <w:r w:rsidR="003B5B05" w:rsidRPr="005C6E9E">
        <w:rPr>
          <w:rFonts w:ascii="Gill Sans MT" w:hAnsi="Gill Sans MT" w:cs="Times New Roman"/>
          <w:szCs w:val="24"/>
        </w:rPr>
        <w:t xml:space="preserve"> responsibilities of the Designate</w:t>
      </w:r>
      <w:r w:rsidR="00B10FC7" w:rsidRPr="005C6E9E">
        <w:rPr>
          <w:rFonts w:ascii="Gill Sans MT" w:hAnsi="Gill Sans MT" w:cs="Times New Roman"/>
          <w:szCs w:val="24"/>
        </w:rPr>
        <w:t>d Safeguarding Lead</w:t>
      </w:r>
      <w:r w:rsidR="003B5B05" w:rsidRPr="005C6E9E">
        <w:rPr>
          <w:rFonts w:ascii="Gill Sans MT" w:hAnsi="Gill Sans MT" w:cs="Times New Roman"/>
          <w:szCs w:val="24"/>
        </w:rPr>
        <w:t xml:space="preserve"> in her absence</w:t>
      </w:r>
      <w:r w:rsidRPr="005C6E9E">
        <w:rPr>
          <w:rFonts w:ascii="Gill Sans MT" w:hAnsi="Gill Sans MT" w:cs="Times New Roman"/>
          <w:szCs w:val="24"/>
        </w:rPr>
        <w:t>.</w:t>
      </w:r>
    </w:p>
    <w:p w:rsidR="003B5B05" w:rsidRPr="005C6E9E" w:rsidRDefault="003B5B05" w:rsidP="003B5B05">
      <w:pPr>
        <w:pStyle w:val="ListParagraph"/>
        <w:numPr>
          <w:ilvl w:val="0"/>
          <w:numId w:val="5"/>
        </w:numPr>
        <w:jc w:val="both"/>
        <w:rPr>
          <w:rFonts w:ascii="Gill Sans MT" w:hAnsi="Gill Sans MT" w:cs="Times New Roman"/>
          <w:b/>
          <w:szCs w:val="24"/>
          <w:u w:val="single"/>
        </w:rPr>
      </w:pPr>
      <w:r w:rsidRPr="005C6E9E">
        <w:rPr>
          <w:rFonts w:ascii="Gill Sans MT" w:hAnsi="Gill Sans MT" w:cs="Times New Roman"/>
          <w:szCs w:val="24"/>
        </w:rPr>
        <w:t>The Head of the Junior School Mrs</w:t>
      </w:r>
      <w:r w:rsidR="00AC721D" w:rsidRPr="005C6E9E">
        <w:rPr>
          <w:rFonts w:ascii="Gill Sans MT" w:hAnsi="Gill Sans MT" w:cs="Times New Roman"/>
          <w:szCs w:val="24"/>
        </w:rPr>
        <w:t xml:space="preserve"> Diane Wood</w:t>
      </w:r>
      <w:r w:rsidR="00B10FC7" w:rsidRPr="005C6E9E">
        <w:rPr>
          <w:rFonts w:ascii="Gill Sans MT" w:hAnsi="Gill Sans MT" w:cs="Times New Roman"/>
          <w:szCs w:val="24"/>
        </w:rPr>
        <w:t xml:space="preserve"> </w:t>
      </w:r>
      <w:r w:rsidR="007B65EA" w:rsidRPr="005C6E9E">
        <w:rPr>
          <w:rFonts w:ascii="Gill Sans MT" w:hAnsi="Gill Sans MT" w:cs="Times New Roman"/>
          <w:szCs w:val="24"/>
        </w:rPr>
        <w:t>is</w:t>
      </w:r>
      <w:r w:rsidR="00B10FC7" w:rsidRPr="005C6E9E">
        <w:rPr>
          <w:rFonts w:ascii="Gill Sans MT" w:hAnsi="Gill Sans MT" w:cs="Times New Roman"/>
          <w:szCs w:val="24"/>
        </w:rPr>
        <w:t xml:space="preserve"> </w:t>
      </w:r>
      <w:r w:rsidR="007B65EA" w:rsidRPr="005C6E9E">
        <w:rPr>
          <w:rFonts w:ascii="Gill Sans MT" w:hAnsi="Gill Sans MT" w:cs="Times New Roman"/>
          <w:szCs w:val="24"/>
        </w:rPr>
        <w:t>a</w:t>
      </w:r>
      <w:r w:rsidR="00B10FC7" w:rsidRPr="005C6E9E">
        <w:rPr>
          <w:rFonts w:ascii="Gill Sans MT" w:hAnsi="Gill Sans MT" w:cs="Times New Roman"/>
          <w:szCs w:val="24"/>
        </w:rPr>
        <w:t xml:space="preserve"> </w:t>
      </w:r>
      <w:r w:rsidR="00DD7EC9" w:rsidRPr="005C6E9E">
        <w:rPr>
          <w:rFonts w:ascii="Gill Sans MT" w:hAnsi="Gill Sans MT" w:cs="Times New Roman"/>
          <w:szCs w:val="24"/>
        </w:rPr>
        <w:t xml:space="preserve">Deputy </w:t>
      </w:r>
      <w:r w:rsidR="00B10FC7" w:rsidRPr="005C6E9E">
        <w:rPr>
          <w:rFonts w:ascii="Gill Sans MT" w:hAnsi="Gill Sans MT" w:cs="Times New Roman"/>
          <w:szCs w:val="24"/>
        </w:rPr>
        <w:t>Designated Safeguarding Lead</w:t>
      </w:r>
      <w:r w:rsidRPr="005C6E9E">
        <w:rPr>
          <w:rFonts w:ascii="Gill Sans MT" w:hAnsi="Gill Sans MT" w:cs="Times New Roman"/>
          <w:szCs w:val="24"/>
        </w:rPr>
        <w:t>.  She reports any child protection concerns</w:t>
      </w:r>
      <w:r w:rsidR="00D14B70" w:rsidRPr="005C6E9E">
        <w:rPr>
          <w:rFonts w:ascii="Gill Sans MT" w:hAnsi="Gill Sans MT" w:cs="Times New Roman"/>
          <w:szCs w:val="24"/>
        </w:rPr>
        <w:t xml:space="preserve"> in the Junior School and the Early Years Foundation Stage</w:t>
      </w:r>
      <w:r w:rsidRPr="005C6E9E">
        <w:rPr>
          <w:rFonts w:ascii="Gill Sans MT" w:hAnsi="Gill Sans MT" w:cs="Times New Roman"/>
          <w:szCs w:val="24"/>
        </w:rPr>
        <w:t xml:space="preserve"> to the Headmistress</w:t>
      </w:r>
      <w:r w:rsidR="007B65EA" w:rsidRPr="005C6E9E">
        <w:rPr>
          <w:rFonts w:ascii="Gill Sans MT" w:hAnsi="Gill Sans MT" w:cs="Times New Roman"/>
          <w:szCs w:val="24"/>
        </w:rPr>
        <w:t>.</w:t>
      </w:r>
    </w:p>
    <w:p w:rsidR="003B5B05" w:rsidRPr="005C6E9E" w:rsidRDefault="003B5B05" w:rsidP="003B5B05">
      <w:pPr>
        <w:pStyle w:val="ListParagraph"/>
        <w:numPr>
          <w:ilvl w:val="0"/>
          <w:numId w:val="5"/>
        </w:numPr>
        <w:jc w:val="both"/>
        <w:rPr>
          <w:rFonts w:ascii="Gill Sans MT" w:hAnsi="Gill Sans MT" w:cs="Times New Roman"/>
          <w:b/>
          <w:szCs w:val="24"/>
          <w:u w:val="single"/>
        </w:rPr>
      </w:pPr>
      <w:r w:rsidRPr="005C6E9E">
        <w:rPr>
          <w:rFonts w:ascii="Gill Sans MT" w:hAnsi="Gill Sans MT" w:cs="Times New Roman"/>
          <w:szCs w:val="24"/>
        </w:rPr>
        <w:t>The Headmistr</w:t>
      </w:r>
      <w:r w:rsidR="00D2076D" w:rsidRPr="005C6E9E">
        <w:rPr>
          <w:rFonts w:ascii="Gill Sans MT" w:hAnsi="Gill Sans MT" w:cs="Times New Roman"/>
          <w:szCs w:val="24"/>
        </w:rPr>
        <w:t>ess reports on child p</w:t>
      </w:r>
      <w:r w:rsidRPr="005C6E9E">
        <w:rPr>
          <w:rFonts w:ascii="Gill Sans MT" w:hAnsi="Gill Sans MT" w:cs="Times New Roman"/>
          <w:szCs w:val="24"/>
        </w:rPr>
        <w:t>rotection issues</w:t>
      </w:r>
      <w:r w:rsidR="00B10FC7" w:rsidRPr="005C6E9E">
        <w:rPr>
          <w:rFonts w:ascii="Gill Sans MT" w:hAnsi="Gill Sans MT" w:cs="Times New Roman"/>
          <w:szCs w:val="24"/>
        </w:rPr>
        <w:t xml:space="preserve"> to the Governing Body regularly and it is a standing item on all Governing Body</w:t>
      </w:r>
      <w:r w:rsidR="00D14B70" w:rsidRPr="005C6E9E">
        <w:rPr>
          <w:rFonts w:ascii="Gill Sans MT" w:hAnsi="Gill Sans MT" w:cs="Times New Roman"/>
          <w:szCs w:val="24"/>
        </w:rPr>
        <w:t xml:space="preserve"> and staff</w:t>
      </w:r>
      <w:r w:rsidR="00B10FC7" w:rsidRPr="005C6E9E">
        <w:rPr>
          <w:rFonts w:ascii="Gill Sans MT" w:hAnsi="Gill Sans MT" w:cs="Times New Roman"/>
          <w:szCs w:val="24"/>
        </w:rPr>
        <w:t xml:space="preserve"> meeting agendas.</w:t>
      </w:r>
      <w:r w:rsidRPr="005C6E9E">
        <w:rPr>
          <w:rFonts w:ascii="Gill Sans MT" w:hAnsi="Gill Sans MT" w:cs="Times New Roman"/>
          <w:szCs w:val="24"/>
        </w:rPr>
        <w:t xml:space="preserve"> </w:t>
      </w:r>
    </w:p>
    <w:p w:rsidR="0095272C" w:rsidRPr="005C6E9E" w:rsidRDefault="0095272C" w:rsidP="003B5B05">
      <w:pPr>
        <w:jc w:val="both"/>
        <w:rPr>
          <w:rFonts w:ascii="Gill Sans MT" w:hAnsi="Gill Sans MT" w:cs="Times New Roman"/>
          <w:b/>
          <w:sz w:val="32"/>
          <w:szCs w:val="32"/>
          <w:u w:val="single"/>
        </w:rPr>
      </w:pPr>
    </w:p>
    <w:p w:rsidR="0096010D" w:rsidRDefault="0096010D">
      <w:pPr>
        <w:rPr>
          <w:rFonts w:ascii="Gill Sans MT" w:hAnsi="Gill Sans MT" w:cs="Times New Roman"/>
          <w:b/>
          <w:szCs w:val="24"/>
          <w:u w:val="single"/>
        </w:rPr>
      </w:pPr>
      <w:r>
        <w:rPr>
          <w:rFonts w:ascii="Gill Sans MT" w:hAnsi="Gill Sans MT" w:cs="Times New Roman"/>
          <w:b/>
          <w:szCs w:val="24"/>
          <w:u w:val="single"/>
        </w:rPr>
        <w:br w:type="page"/>
      </w:r>
    </w:p>
    <w:p w:rsidR="003B5B05" w:rsidRPr="0096010D" w:rsidRDefault="003B5B05" w:rsidP="003B5B05">
      <w:pPr>
        <w:jc w:val="both"/>
        <w:rPr>
          <w:rFonts w:ascii="Gill Sans MT" w:hAnsi="Gill Sans MT" w:cs="Times New Roman"/>
          <w:b/>
          <w:szCs w:val="24"/>
        </w:rPr>
      </w:pPr>
      <w:r w:rsidRPr="0096010D">
        <w:rPr>
          <w:rFonts w:ascii="Gill Sans MT" w:hAnsi="Gill Sans MT" w:cs="Times New Roman"/>
          <w:b/>
          <w:szCs w:val="24"/>
        </w:rPr>
        <w:lastRenderedPageBreak/>
        <w:t>2. The Governing Body</w:t>
      </w:r>
    </w:p>
    <w:p w:rsidR="003B5B05" w:rsidRPr="0096010D" w:rsidRDefault="003B5B05" w:rsidP="003B5B05">
      <w:pPr>
        <w:jc w:val="both"/>
        <w:rPr>
          <w:rFonts w:ascii="Gill Sans MT" w:hAnsi="Gill Sans MT" w:cs="Times New Roman"/>
          <w:b/>
          <w:sz w:val="16"/>
          <w:szCs w:val="16"/>
        </w:rPr>
      </w:pPr>
    </w:p>
    <w:p w:rsidR="003B5B05" w:rsidRPr="005C6E9E" w:rsidRDefault="003B5B05" w:rsidP="003B5B05">
      <w:pPr>
        <w:jc w:val="both"/>
        <w:rPr>
          <w:rFonts w:ascii="Gill Sans MT" w:hAnsi="Gill Sans MT" w:cs="Times New Roman"/>
          <w:szCs w:val="24"/>
        </w:rPr>
      </w:pPr>
      <w:r w:rsidRPr="005C6E9E">
        <w:rPr>
          <w:rFonts w:ascii="Gill Sans MT" w:hAnsi="Gill Sans MT" w:cs="Times New Roman"/>
          <w:szCs w:val="24"/>
        </w:rPr>
        <w:t xml:space="preserve">The Governing Body is responsible for reviewing the </w:t>
      </w:r>
      <w:r w:rsidR="00190791">
        <w:rPr>
          <w:rFonts w:ascii="Gill Sans MT" w:hAnsi="Gill Sans MT" w:cs="Times New Roman"/>
          <w:szCs w:val="24"/>
        </w:rPr>
        <w:t>Safeguarding</w:t>
      </w:r>
      <w:r w:rsidRPr="005C6E9E">
        <w:rPr>
          <w:rFonts w:ascii="Gill Sans MT" w:hAnsi="Gill Sans MT" w:cs="Times New Roman"/>
          <w:szCs w:val="24"/>
        </w:rPr>
        <w:t xml:space="preserve"> Policy and Procedures.</w:t>
      </w:r>
      <w:r w:rsidR="0098732B" w:rsidRPr="005C6E9E">
        <w:rPr>
          <w:rFonts w:ascii="Gill Sans MT" w:hAnsi="Gill Sans MT" w:cs="Times New Roman"/>
          <w:szCs w:val="24"/>
        </w:rPr>
        <w:t xml:space="preserve">  There is a nominated </w:t>
      </w:r>
      <w:r w:rsidR="00190791">
        <w:rPr>
          <w:rFonts w:ascii="Gill Sans MT" w:hAnsi="Gill Sans MT" w:cs="Times New Roman"/>
          <w:szCs w:val="24"/>
        </w:rPr>
        <w:t>G</w:t>
      </w:r>
      <w:r w:rsidR="0098732B" w:rsidRPr="005C6E9E">
        <w:rPr>
          <w:rFonts w:ascii="Gill Sans MT" w:hAnsi="Gill Sans MT" w:cs="Times New Roman"/>
          <w:szCs w:val="24"/>
        </w:rPr>
        <w:t xml:space="preserve">overnor, Mrs Janet </w:t>
      </w:r>
      <w:proofErr w:type="spellStart"/>
      <w:r w:rsidR="0098732B" w:rsidRPr="005C6E9E">
        <w:rPr>
          <w:rFonts w:ascii="Gill Sans MT" w:hAnsi="Gill Sans MT" w:cs="Times New Roman"/>
          <w:szCs w:val="24"/>
        </w:rPr>
        <w:t>Joynes</w:t>
      </w:r>
      <w:proofErr w:type="spellEnd"/>
      <w:r w:rsidR="0098732B" w:rsidRPr="005C6E9E">
        <w:rPr>
          <w:rFonts w:ascii="Gill Sans MT" w:hAnsi="Gill Sans MT" w:cs="Times New Roman"/>
          <w:szCs w:val="24"/>
        </w:rPr>
        <w:t>, or in her</w:t>
      </w:r>
      <w:r w:rsidRPr="005C6E9E">
        <w:rPr>
          <w:rFonts w:ascii="Gill Sans MT" w:hAnsi="Gill Sans MT" w:cs="Times New Roman"/>
          <w:szCs w:val="24"/>
        </w:rPr>
        <w:t xml:space="preserve"> absence</w:t>
      </w:r>
      <w:r w:rsidR="007D10C7">
        <w:rPr>
          <w:rFonts w:ascii="Gill Sans MT" w:hAnsi="Gill Sans MT" w:cs="Times New Roman"/>
          <w:szCs w:val="24"/>
        </w:rPr>
        <w:t xml:space="preserve"> a member of the </w:t>
      </w:r>
      <w:r w:rsidR="00190791">
        <w:rPr>
          <w:rFonts w:ascii="Gill Sans MT" w:hAnsi="Gill Sans MT" w:cs="Times New Roman"/>
          <w:szCs w:val="24"/>
        </w:rPr>
        <w:t>Chairman’s</w:t>
      </w:r>
      <w:r w:rsidR="007D10C7">
        <w:rPr>
          <w:rFonts w:ascii="Gill Sans MT" w:hAnsi="Gill Sans MT" w:cs="Times New Roman"/>
          <w:szCs w:val="24"/>
        </w:rPr>
        <w:t xml:space="preserve"> Group</w:t>
      </w:r>
      <w:proofErr w:type="gramStart"/>
      <w:r w:rsidR="007D10C7">
        <w:rPr>
          <w:rFonts w:ascii="Gill Sans MT" w:hAnsi="Gill Sans MT" w:cs="Times New Roman"/>
          <w:szCs w:val="24"/>
        </w:rPr>
        <w:t>,</w:t>
      </w:r>
      <w:r w:rsidRPr="005C6E9E">
        <w:rPr>
          <w:rFonts w:ascii="Gill Sans MT" w:hAnsi="Gill Sans MT" w:cs="Times New Roman"/>
          <w:szCs w:val="24"/>
        </w:rPr>
        <w:t xml:space="preserve">  who</w:t>
      </w:r>
      <w:proofErr w:type="gramEnd"/>
      <w:r w:rsidRPr="005C6E9E">
        <w:rPr>
          <w:rFonts w:ascii="Gill Sans MT" w:hAnsi="Gill Sans MT" w:cs="Times New Roman"/>
          <w:szCs w:val="24"/>
        </w:rPr>
        <w:t xml:space="preserve"> has specific responsibility for </w:t>
      </w:r>
      <w:r w:rsidR="00190791">
        <w:rPr>
          <w:rFonts w:ascii="Gill Sans MT" w:hAnsi="Gill Sans MT" w:cs="Times New Roman"/>
          <w:szCs w:val="24"/>
        </w:rPr>
        <w:t>safeguarding</w:t>
      </w:r>
      <w:r w:rsidRPr="005C6E9E">
        <w:rPr>
          <w:rFonts w:ascii="Gill Sans MT" w:hAnsi="Gill Sans MT" w:cs="Times New Roman"/>
          <w:szCs w:val="24"/>
        </w:rPr>
        <w:t xml:space="preserve">, although he/she will not be given details relating to specific </w:t>
      </w:r>
      <w:r w:rsidR="00190791">
        <w:rPr>
          <w:rFonts w:ascii="Gill Sans MT" w:hAnsi="Gill Sans MT" w:cs="Times New Roman"/>
          <w:szCs w:val="24"/>
        </w:rPr>
        <w:t>safeguarding</w:t>
      </w:r>
      <w:r w:rsidR="00190791" w:rsidRPr="005C6E9E">
        <w:rPr>
          <w:rFonts w:ascii="Gill Sans MT" w:hAnsi="Gill Sans MT" w:cs="Times New Roman"/>
          <w:szCs w:val="24"/>
        </w:rPr>
        <w:t xml:space="preserve"> </w:t>
      </w:r>
      <w:r w:rsidRPr="005C6E9E">
        <w:rPr>
          <w:rFonts w:ascii="Gill Sans MT" w:hAnsi="Gill Sans MT" w:cs="Times New Roman"/>
          <w:szCs w:val="24"/>
        </w:rPr>
        <w:t xml:space="preserve">cases, as these must be kept confidential.  The nominated </w:t>
      </w:r>
      <w:r w:rsidR="00190791">
        <w:rPr>
          <w:rFonts w:ascii="Gill Sans MT" w:hAnsi="Gill Sans MT" w:cs="Times New Roman"/>
          <w:szCs w:val="24"/>
        </w:rPr>
        <w:t>G</w:t>
      </w:r>
      <w:r w:rsidRPr="005C6E9E">
        <w:rPr>
          <w:rFonts w:ascii="Gill Sans MT" w:hAnsi="Gill Sans MT" w:cs="Times New Roman"/>
          <w:szCs w:val="24"/>
        </w:rPr>
        <w:t>overnor, who</w:t>
      </w:r>
      <w:r w:rsidR="00190791">
        <w:rPr>
          <w:rFonts w:ascii="Gill Sans MT" w:hAnsi="Gill Sans MT" w:cs="Times New Roman"/>
          <w:szCs w:val="24"/>
        </w:rPr>
        <w:t xml:space="preserve"> will have</w:t>
      </w:r>
      <w:r w:rsidRPr="005C6E9E">
        <w:rPr>
          <w:rFonts w:ascii="Gill Sans MT" w:hAnsi="Gill Sans MT" w:cs="Times New Roman"/>
          <w:szCs w:val="24"/>
        </w:rPr>
        <w:t xml:space="preserve"> received regular training, is responsible for liaising with the Headmistress over matters regarding </w:t>
      </w:r>
      <w:r w:rsidR="00190791">
        <w:rPr>
          <w:rFonts w:ascii="Gill Sans MT" w:hAnsi="Gill Sans MT" w:cs="Times New Roman"/>
          <w:szCs w:val="24"/>
        </w:rPr>
        <w:t>safeguarding</w:t>
      </w:r>
      <w:r w:rsidRPr="005C6E9E">
        <w:rPr>
          <w:rFonts w:ascii="Gill Sans MT" w:hAnsi="Gill Sans MT" w:cs="Times New Roman"/>
          <w:szCs w:val="24"/>
        </w:rPr>
        <w:t xml:space="preserve"> </w:t>
      </w:r>
      <w:r w:rsidR="00190791">
        <w:rPr>
          <w:rFonts w:ascii="Gill Sans MT" w:hAnsi="Gill Sans MT" w:cs="Times New Roman"/>
          <w:szCs w:val="24"/>
        </w:rPr>
        <w:t>matters</w:t>
      </w:r>
      <w:r w:rsidRPr="005C6E9E">
        <w:rPr>
          <w:rFonts w:ascii="Gill Sans MT" w:hAnsi="Gill Sans MT" w:cs="Times New Roman"/>
          <w:szCs w:val="24"/>
        </w:rPr>
        <w:t xml:space="preserve"> to ensure that they are consistent with local procedures through the </w:t>
      </w:r>
      <w:r w:rsidR="006B60F0" w:rsidRPr="005C6E9E">
        <w:rPr>
          <w:rFonts w:ascii="Gill Sans MT" w:hAnsi="Gill Sans MT" w:cs="Times New Roman"/>
          <w:color w:val="000000"/>
          <w:szCs w:val="24"/>
        </w:rPr>
        <w:t>local multi-agency safeguarding arrangements.</w:t>
      </w:r>
      <w:r w:rsidR="00FD0A53" w:rsidRPr="005C6E9E">
        <w:rPr>
          <w:rFonts w:ascii="Gill Sans MT" w:hAnsi="Gill Sans MT" w:cs="Times New Roman"/>
          <w:szCs w:val="24"/>
        </w:rPr>
        <w:t xml:space="preserve">  The job description for this role is found in Appendix 3.</w:t>
      </w:r>
    </w:p>
    <w:p w:rsidR="003B5B05" w:rsidRPr="005C6E9E" w:rsidRDefault="003B5B05" w:rsidP="003B5B05">
      <w:pPr>
        <w:jc w:val="both"/>
        <w:rPr>
          <w:rFonts w:ascii="Gill Sans MT" w:hAnsi="Gill Sans MT" w:cs="Times New Roman"/>
          <w:sz w:val="32"/>
          <w:szCs w:val="32"/>
        </w:rPr>
      </w:pPr>
    </w:p>
    <w:p w:rsidR="003B5B05" w:rsidRPr="0096010D" w:rsidRDefault="003B5B05" w:rsidP="003B5B05">
      <w:pPr>
        <w:jc w:val="both"/>
        <w:rPr>
          <w:rFonts w:ascii="Gill Sans MT" w:hAnsi="Gill Sans MT" w:cs="Times New Roman"/>
          <w:b/>
          <w:szCs w:val="24"/>
        </w:rPr>
      </w:pPr>
      <w:r w:rsidRPr="0096010D">
        <w:rPr>
          <w:rFonts w:ascii="Gill Sans MT" w:hAnsi="Gill Sans MT" w:cs="Times New Roman"/>
          <w:b/>
          <w:szCs w:val="24"/>
        </w:rPr>
        <w:t>Training and Induction in Child Protection</w:t>
      </w:r>
    </w:p>
    <w:p w:rsidR="003B5B05" w:rsidRPr="0096010D" w:rsidRDefault="003B5B05" w:rsidP="003B5B05">
      <w:pPr>
        <w:jc w:val="both"/>
        <w:rPr>
          <w:rFonts w:ascii="Gill Sans MT" w:hAnsi="Gill Sans MT" w:cs="Times New Roman"/>
          <w:b/>
          <w:sz w:val="16"/>
          <w:szCs w:val="16"/>
        </w:rPr>
      </w:pPr>
    </w:p>
    <w:p w:rsidR="003B5B05" w:rsidRPr="005C6E9E" w:rsidRDefault="00190791" w:rsidP="003B5B05">
      <w:pPr>
        <w:pStyle w:val="ListParagraph"/>
        <w:numPr>
          <w:ilvl w:val="0"/>
          <w:numId w:val="6"/>
        </w:numPr>
        <w:jc w:val="both"/>
        <w:rPr>
          <w:rFonts w:ascii="Gill Sans MT" w:hAnsi="Gill Sans MT" w:cs="Times New Roman"/>
          <w:szCs w:val="24"/>
        </w:rPr>
      </w:pPr>
      <w:r>
        <w:rPr>
          <w:rFonts w:ascii="Gill Sans MT" w:hAnsi="Gill Sans MT" w:cs="Times New Roman"/>
          <w:szCs w:val="24"/>
        </w:rPr>
        <w:t>T</w:t>
      </w:r>
      <w:r w:rsidR="003B5B05" w:rsidRPr="005C6E9E">
        <w:rPr>
          <w:rFonts w:ascii="Gill Sans MT" w:hAnsi="Gill Sans MT" w:cs="Times New Roman"/>
          <w:szCs w:val="24"/>
        </w:rPr>
        <w:t>he Headmistress, who is the Designate</w:t>
      </w:r>
      <w:r w:rsidR="00B10FC7" w:rsidRPr="005C6E9E">
        <w:rPr>
          <w:rFonts w:ascii="Gill Sans MT" w:hAnsi="Gill Sans MT" w:cs="Times New Roman"/>
          <w:szCs w:val="24"/>
        </w:rPr>
        <w:t>d Safeguarding Lead</w:t>
      </w:r>
      <w:r w:rsidR="003B5B05" w:rsidRPr="005C6E9E">
        <w:rPr>
          <w:rFonts w:ascii="Gill Sans MT" w:hAnsi="Gill Sans MT" w:cs="Times New Roman"/>
          <w:szCs w:val="24"/>
        </w:rPr>
        <w:t xml:space="preserve">, </w:t>
      </w:r>
      <w:r w:rsidR="009A32CB" w:rsidRPr="005C6E9E">
        <w:rPr>
          <w:rFonts w:ascii="Gill Sans MT" w:hAnsi="Gill Sans MT" w:cs="Times New Roman"/>
          <w:szCs w:val="24"/>
        </w:rPr>
        <w:t xml:space="preserve">and the Deputy DSLs will </w:t>
      </w:r>
      <w:r w:rsidR="003B5B05" w:rsidRPr="005C6E9E">
        <w:rPr>
          <w:rFonts w:ascii="Gill Sans MT" w:hAnsi="Gill Sans MT" w:cs="Times New Roman"/>
          <w:szCs w:val="24"/>
        </w:rPr>
        <w:t>receive</w:t>
      </w:r>
      <w:r w:rsidR="00B10FC7" w:rsidRPr="005C6E9E">
        <w:rPr>
          <w:rFonts w:ascii="Gill Sans MT" w:hAnsi="Gill Sans MT" w:cs="Times New Roman"/>
          <w:szCs w:val="24"/>
        </w:rPr>
        <w:t xml:space="preserve"> updated </w:t>
      </w:r>
      <w:r w:rsidR="003B5B05" w:rsidRPr="005C6E9E">
        <w:rPr>
          <w:rFonts w:ascii="Gill Sans MT" w:hAnsi="Gill Sans MT" w:cs="Times New Roman"/>
          <w:szCs w:val="24"/>
        </w:rPr>
        <w:t>multi-agency training</w:t>
      </w:r>
      <w:r>
        <w:rPr>
          <w:rFonts w:ascii="Gill Sans MT" w:hAnsi="Gill Sans MT" w:cs="Times New Roman"/>
          <w:szCs w:val="24"/>
        </w:rPr>
        <w:t>,</w:t>
      </w:r>
      <w:r w:rsidR="00B10FC7" w:rsidRPr="005C6E9E">
        <w:rPr>
          <w:rFonts w:ascii="Gill Sans MT" w:hAnsi="Gill Sans MT" w:cs="Times New Roman"/>
          <w:szCs w:val="24"/>
        </w:rPr>
        <w:t xml:space="preserve"> </w:t>
      </w:r>
      <w:r>
        <w:rPr>
          <w:rFonts w:ascii="Gill Sans MT" w:hAnsi="Gill Sans MT" w:cs="Times New Roman"/>
          <w:szCs w:val="24"/>
        </w:rPr>
        <w:t>safeguarding</w:t>
      </w:r>
      <w:r w:rsidRPr="005C6E9E">
        <w:rPr>
          <w:rFonts w:ascii="Gill Sans MT" w:hAnsi="Gill Sans MT" w:cs="Times New Roman"/>
          <w:szCs w:val="24"/>
        </w:rPr>
        <w:t xml:space="preserve"> </w:t>
      </w:r>
      <w:r w:rsidR="00B10FC7" w:rsidRPr="005C6E9E">
        <w:rPr>
          <w:rFonts w:ascii="Gill Sans MT" w:hAnsi="Gill Sans MT" w:cs="Times New Roman"/>
          <w:szCs w:val="24"/>
        </w:rPr>
        <w:t xml:space="preserve">training </w:t>
      </w:r>
      <w:r w:rsidR="0060034F" w:rsidRPr="005C6E9E">
        <w:rPr>
          <w:rFonts w:ascii="Gill Sans MT" w:hAnsi="Gill Sans MT" w:cs="Times New Roman"/>
          <w:szCs w:val="24"/>
        </w:rPr>
        <w:t>at least every two years.</w:t>
      </w:r>
      <w:r w:rsidR="00CE75B7" w:rsidRPr="005C6E9E">
        <w:rPr>
          <w:rFonts w:ascii="Gill Sans MT" w:hAnsi="Gill Sans MT" w:cs="Times New Roman"/>
          <w:szCs w:val="24"/>
        </w:rPr>
        <w:t xml:space="preserve"> </w:t>
      </w:r>
      <w:r w:rsidR="0037186B" w:rsidRPr="005C6E9E">
        <w:rPr>
          <w:rFonts w:ascii="Gill Sans MT" w:hAnsi="Gill Sans MT" w:cs="Times New Roman"/>
          <w:szCs w:val="24"/>
        </w:rPr>
        <w:t>This includes any WRAP (Workshop to Raise Awareness of Prevent) training organised by the local authority – a tra</w:t>
      </w:r>
      <w:r>
        <w:rPr>
          <w:rFonts w:ascii="Gill Sans MT" w:hAnsi="Gill Sans MT" w:cs="Times New Roman"/>
          <w:szCs w:val="24"/>
        </w:rPr>
        <w:t>ining programme devised</w:t>
      </w:r>
      <w:r w:rsidR="0037186B" w:rsidRPr="005C6E9E">
        <w:rPr>
          <w:rFonts w:ascii="Gill Sans MT" w:hAnsi="Gill Sans MT" w:cs="Times New Roman"/>
          <w:szCs w:val="24"/>
        </w:rPr>
        <w:t xml:space="preserve"> to provide advice and support to other staff members.</w:t>
      </w:r>
    </w:p>
    <w:p w:rsidR="00BF6809" w:rsidRPr="005C6E9E" w:rsidRDefault="00190791" w:rsidP="003B5B05">
      <w:pPr>
        <w:pStyle w:val="ListParagraph"/>
        <w:numPr>
          <w:ilvl w:val="0"/>
          <w:numId w:val="6"/>
        </w:numPr>
        <w:jc w:val="both"/>
        <w:rPr>
          <w:rFonts w:ascii="Gill Sans MT" w:hAnsi="Gill Sans MT" w:cs="Times New Roman"/>
          <w:szCs w:val="24"/>
        </w:rPr>
      </w:pPr>
      <w:r>
        <w:rPr>
          <w:rFonts w:ascii="Gill Sans MT" w:hAnsi="Gill Sans MT" w:cs="Times New Roman"/>
          <w:szCs w:val="24"/>
        </w:rPr>
        <w:t>A</w:t>
      </w:r>
      <w:r w:rsidR="003B5B05" w:rsidRPr="005C6E9E">
        <w:rPr>
          <w:rFonts w:ascii="Gill Sans MT" w:hAnsi="Gill Sans MT" w:cs="Times New Roman"/>
          <w:szCs w:val="24"/>
        </w:rPr>
        <w:t>ll staff (including teaching and non-teachi</w:t>
      </w:r>
      <w:r>
        <w:rPr>
          <w:rFonts w:ascii="Gill Sans MT" w:hAnsi="Gill Sans MT" w:cs="Times New Roman"/>
          <w:szCs w:val="24"/>
        </w:rPr>
        <w:t xml:space="preserve">ng staff and Governors) received safeguarding training </w:t>
      </w:r>
      <w:r w:rsidR="00BF6809" w:rsidRPr="005C6E9E">
        <w:rPr>
          <w:rFonts w:ascii="Gill Sans MT" w:hAnsi="Gill Sans MT" w:cs="Times New Roman"/>
          <w:szCs w:val="24"/>
        </w:rPr>
        <w:t xml:space="preserve">regularly in line with advice from the </w:t>
      </w:r>
      <w:r w:rsidR="009C322F" w:rsidRPr="005C6E9E">
        <w:rPr>
          <w:rFonts w:ascii="Gill Sans MT" w:hAnsi="Gill Sans MT" w:cs="Times New Roman"/>
          <w:color w:val="000000"/>
          <w:szCs w:val="24"/>
        </w:rPr>
        <w:t>local multi-agency safeguarding arrangements</w:t>
      </w:r>
      <w:r w:rsidR="009C322F" w:rsidRPr="005C6E9E" w:rsidDel="00781259">
        <w:rPr>
          <w:rFonts w:ascii="Gill Sans MT" w:hAnsi="Gill Sans MT" w:cs="Times New Roman"/>
          <w:szCs w:val="24"/>
        </w:rPr>
        <w:t xml:space="preserve"> </w:t>
      </w:r>
      <w:r w:rsidR="00BF6809" w:rsidRPr="005C6E9E">
        <w:rPr>
          <w:rFonts w:ascii="Gill Sans MT" w:hAnsi="Gill Sans MT" w:cs="Times New Roman"/>
          <w:szCs w:val="24"/>
        </w:rPr>
        <w:t>All staff are required to sign to say that they have read at</w:t>
      </w:r>
      <w:r w:rsidR="00D14B70" w:rsidRPr="005C6E9E">
        <w:rPr>
          <w:rFonts w:ascii="Gill Sans MT" w:hAnsi="Gill Sans MT" w:cs="Times New Roman"/>
          <w:szCs w:val="24"/>
        </w:rPr>
        <w:t xml:space="preserve"> least Part One </w:t>
      </w:r>
      <w:r w:rsidR="003834DF" w:rsidRPr="005C6E9E">
        <w:rPr>
          <w:rFonts w:ascii="Gill Sans MT" w:hAnsi="Gill Sans MT" w:cs="Times New Roman"/>
          <w:szCs w:val="24"/>
        </w:rPr>
        <w:t xml:space="preserve">and Annex A </w:t>
      </w:r>
      <w:r w:rsidR="00D14B70" w:rsidRPr="005C6E9E">
        <w:rPr>
          <w:rFonts w:ascii="Gill Sans MT" w:hAnsi="Gill Sans MT" w:cs="Times New Roman"/>
          <w:szCs w:val="24"/>
        </w:rPr>
        <w:t>of KCSIE (</w:t>
      </w:r>
      <w:r w:rsidR="00F901CB" w:rsidRPr="005C6E9E">
        <w:rPr>
          <w:rFonts w:ascii="Gill Sans MT" w:hAnsi="Gill Sans MT" w:cs="Times New Roman"/>
          <w:szCs w:val="24"/>
        </w:rPr>
        <w:t>Sept</w:t>
      </w:r>
      <w:r w:rsidR="00CE75B7" w:rsidRPr="005C6E9E">
        <w:rPr>
          <w:rFonts w:ascii="Gill Sans MT" w:hAnsi="Gill Sans MT" w:cs="Times New Roman"/>
          <w:szCs w:val="24"/>
        </w:rPr>
        <w:t xml:space="preserve"> </w:t>
      </w:r>
      <w:r w:rsidR="006C0720" w:rsidRPr="005C6E9E">
        <w:rPr>
          <w:rFonts w:ascii="Gill Sans MT" w:hAnsi="Gill Sans MT" w:cs="Times New Roman"/>
          <w:szCs w:val="24"/>
        </w:rPr>
        <w:t>2018</w:t>
      </w:r>
      <w:r w:rsidR="00BF6809" w:rsidRPr="005C6E9E">
        <w:rPr>
          <w:rFonts w:ascii="Gill Sans MT" w:hAnsi="Gill Sans MT" w:cs="Times New Roman"/>
          <w:szCs w:val="24"/>
        </w:rPr>
        <w:t>).</w:t>
      </w:r>
    </w:p>
    <w:p w:rsidR="003B5B05" w:rsidRPr="005C6E9E" w:rsidRDefault="00190791" w:rsidP="003B5B05">
      <w:pPr>
        <w:pStyle w:val="ListParagraph"/>
        <w:numPr>
          <w:ilvl w:val="0"/>
          <w:numId w:val="6"/>
        </w:numPr>
        <w:jc w:val="both"/>
        <w:rPr>
          <w:rFonts w:ascii="Gill Sans MT" w:hAnsi="Gill Sans MT" w:cs="Times New Roman"/>
          <w:szCs w:val="24"/>
        </w:rPr>
      </w:pPr>
      <w:r>
        <w:rPr>
          <w:rFonts w:ascii="Gill Sans MT" w:hAnsi="Gill Sans MT" w:cs="Times New Roman"/>
          <w:szCs w:val="24"/>
        </w:rPr>
        <w:t>A</w:t>
      </w:r>
      <w:r w:rsidR="003B5B05" w:rsidRPr="005C6E9E">
        <w:rPr>
          <w:rFonts w:ascii="Gill Sans MT" w:hAnsi="Gill Sans MT" w:cs="Times New Roman"/>
          <w:szCs w:val="24"/>
        </w:rPr>
        <w:t xml:space="preserve">ll new staff </w:t>
      </w:r>
      <w:proofErr w:type="gramStart"/>
      <w:r w:rsidR="003B5B05" w:rsidRPr="005C6E9E">
        <w:rPr>
          <w:rFonts w:ascii="Gill Sans MT" w:hAnsi="Gill Sans MT" w:cs="Times New Roman"/>
          <w:szCs w:val="24"/>
        </w:rPr>
        <w:t>receive</w:t>
      </w:r>
      <w:proofErr w:type="gramEnd"/>
      <w:r w:rsidR="003B5B05" w:rsidRPr="005C6E9E">
        <w:rPr>
          <w:rFonts w:ascii="Gill Sans MT" w:hAnsi="Gill Sans MT" w:cs="Times New Roman"/>
          <w:szCs w:val="24"/>
        </w:rPr>
        <w:t xml:space="preserve"> induction training in child protection on joining the School. (Further details can be found in the Guidance on Policy for Induction of New Staff, Governors and Volunteers in Child Protection)</w:t>
      </w:r>
    </w:p>
    <w:p w:rsidR="0037186B" w:rsidRPr="005C6E9E" w:rsidRDefault="00353CE3" w:rsidP="003B5B05">
      <w:pPr>
        <w:pStyle w:val="ListParagraph"/>
        <w:numPr>
          <w:ilvl w:val="0"/>
          <w:numId w:val="6"/>
        </w:numPr>
        <w:jc w:val="both"/>
        <w:rPr>
          <w:rFonts w:ascii="Gill Sans MT" w:hAnsi="Gill Sans MT" w:cs="Times New Roman"/>
          <w:szCs w:val="24"/>
        </w:rPr>
      </w:pPr>
      <w:r>
        <w:rPr>
          <w:rFonts w:ascii="Gill Sans MT" w:hAnsi="Gill Sans MT" w:cs="Times New Roman"/>
          <w:szCs w:val="24"/>
        </w:rPr>
        <w:t>A</w:t>
      </w:r>
      <w:r w:rsidR="0037186B" w:rsidRPr="005C6E9E">
        <w:rPr>
          <w:rFonts w:ascii="Gill Sans MT" w:hAnsi="Gill Sans MT" w:cs="Times New Roman"/>
          <w:szCs w:val="24"/>
        </w:rPr>
        <w:t xml:space="preserve">ll staff </w:t>
      </w:r>
      <w:proofErr w:type="gramStart"/>
      <w:r w:rsidR="0037186B" w:rsidRPr="005C6E9E">
        <w:rPr>
          <w:rFonts w:ascii="Gill Sans MT" w:hAnsi="Gill Sans MT" w:cs="Times New Roman"/>
          <w:szCs w:val="24"/>
        </w:rPr>
        <w:t>are</w:t>
      </w:r>
      <w:proofErr w:type="gramEnd"/>
      <w:r w:rsidR="0037186B" w:rsidRPr="005C6E9E">
        <w:rPr>
          <w:rFonts w:ascii="Gill Sans MT" w:hAnsi="Gill Sans MT" w:cs="Times New Roman"/>
          <w:szCs w:val="24"/>
        </w:rPr>
        <w:t xml:space="preserve"> expected to undertake an online general awareness training module on Channel (‘Channel General Awareness’) so that they can gain a full understanding of the factors that can make people vulnerable to radicalisation.</w:t>
      </w:r>
    </w:p>
    <w:p w:rsidR="003B5B05" w:rsidRPr="005C6E9E" w:rsidRDefault="003B5B05" w:rsidP="003B5B05">
      <w:pPr>
        <w:jc w:val="both"/>
        <w:rPr>
          <w:rFonts w:ascii="Gill Sans MT" w:hAnsi="Gill Sans MT" w:cs="Times New Roman"/>
          <w:sz w:val="16"/>
          <w:szCs w:val="16"/>
        </w:rPr>
      </w:pPr>
    </w:p>
    <w:p w:rsidR="003B5B05" w:rsidRPr="005C6E9E" w:rsidRDefault="003B5B05" w:rsidP="003B5B05">
      <w:pPr>
        <w:jc w:val="both"/>
        <w:rPr>
          <w:rFonts w:ascii="Gill Sans MT" w:hAnsi="Gill Sans MT" w:cs="Times New Roman"/>
          <w:szCs w:val="24"/>
        </w:rPr>
      </w:pPr>
      <w:r w:rsidRPr="005C6E9E">
        <w:rPr>
          <w:rFonts w:ascii="Gill Sans MT" w:hAnsi="Gill Sans MT" w:cs="Times New Roman"/>
          <w:szCs w:val="24"/>
        </w:rPr>
        <w:t>[All staff underwent training from Kent County Council’s Children’s Saf</w:t>
      </w:r>
      <w:r w:rsidR="00D14B70" w:rsidRPr="005C6E9E">
        <w:rPr>
          <w:rFonts w:ascii="Gill Sans MT" w:hAnsi="Gill Sans MT" w:cs="Times New Roman"/>
          <w:szCs w:val="24"/>
        </w:rPr>
        <w:t xml:space="preserve">eguarding Unit in </w:t>
      </w:r>
      <w:r w:rsidR="0060034F" w:rsidRPr="005C6E9E">
        <w:rPr>
          <w:rFonts w:ascii="Gill Sans MT" w:hAnsi="Gill Sans MT" w:cs="Times New Roman"/>
          <w:szCs w:val="24"/>
        </w:rPr>
        <w:t xml:space="preserve">April </w:t>
      </w:r>
      <w:r w:rsidR="006C0720" w:rsidRPr="005C6E9E">
        <w:rPr>
          <w:rFonts w:ascii="Gill Sans MT" w:hAnsi="Gill Sans MT" w:cs="Times New Roman"/>
          <w:szCs w:val="24"/>
        </w:rPr>
        <w:t>201</w:t>
      </w:r>
      <w:r w:rsidR="002075C5" w:rsidRPr="005C6E9E">
        <w:rPr>
          <w:rFonts w:ascii="Gill Sans MT" w:hAnsi="Gill Sans MT" w:cs="Times New Roman"/>
          <w:szCs w:val="24"/>
        </w:rPr>
        <w:t>6</w:t>
      </w:r>
      <w:r w:rsidR="007B65EA" w:rsidRPr="005C6E9E">
        <w:rPr>
          <w:rFonts w:ascii="Gill Sans MT" w:hAnsi="Gill Sans MT" w:cs="Times New Roman"/>
          <w:szCs w:val="24"/>
        </w:rPr>
        <w:t xml:space="preserve"> </w:t>
      </w:r>
      <w:r w:rsidR="002075C5" w:rsidRPr="005C6E9E">
        <w:rPr>
          <w:rFonts w:ascii="Gill Sans MT" w:hAnsi="Gill Sans MT" w:cs="Times New Roman"/>
          <w:szCs w:val="24"/>
        </w:rPr>
        <w:t>And from a Deputy DSL as part of the induction process</w:t>
      </w:r>
      <w:r w:rsidR="009937C4" w:rsidRPr="005C6E9E">
        <w:rPr>
          <w:rFonts w:ascii="Gill Sans MT" w:hAnsi="Gill Sans MT" w:cs="Times New Roman"/>
          <w:szCs w:val="24"/>
        </w:rPr>
        <w:t xml:space="preserve">. </w:t>
      </w:r>
      <w:r w:rsidR="00BF6809" w:rsidRPr="005C6E9E">
        <w:rPr>
          <w:rFonts w:ascii="Gill Sans MT" w:hAnsi="Gill Sans MT" w:cs="Times New Roman"/>
          <w:szCs w:val="24"/>
        </w:rPr>
        <w:t xml:space="preserve">Although there is not now a set frequency of staff refresher training, we are committed to ensuring an appropriate schedule, level and focus of training in consultation with the </w:t>
      </w:r>
      <w:r w:rsidR="009C322F" w:rsidRPr="005C6E9E">
        <w:rPr>
          <w:rFonts w:ascii="Gill Sans MT" w:hAnsi="Gill Sans MT" w:cs="Times New Roman"/>
          <w:color w:val="000000"/>
          <w:szCs w:val="24"/>
        </w:rPr>
        <w:t xml:space="preserve"> local multi-agency safeguarding arrangements</w:t>
      </w:r>
      <w:r w:rsidR="00BF6809" w:rsidRPr="005C6E9E">
        <w:rPr>
          <w:rFonts w:ascii="Gill Sans MT" w:hAnsi="Gill Sans MT" w:cs="Times New Roman"/>
          <w:szCs w:val="24"/>
        </w:rPr>
        <w:t xml:space="preserve">. This includes online safety </w:t>
      </w:r>
      <w:r w:rsidR="002A2BAA" w:rsidRPr="005C6E9E">
        <w:rPr>
          <w:rFonts w:ascii="Gill Sans MT" w:hAnsi="Gill Sans MT" w:cs="Times New Roman"/>
          <w:szCs w:val="24"/>
        </w:rPr>
        <w:t>as well as an appropriate level and focus for training and responsiveness to factors such as child sexual exploitation,</w:t>
      </w:r>
      <w:r w:rsidR="009937C4" w:rsidRPr="005C6E9E">
        <w:rPr>
          <w:rFonts w:ascii="Gill Sans MT" w:hAnsi="Gill Sans MT" w:cs="Times New Roman"/>
          <w:szCs w:val="24"/>
        </w:rPr>
        <w:t xml:space="preserve"> criminal exploitation of children,</w:t>
      </w:r>
      <w:r w:rsidR="002A2BAA" w:rsidRPr="005C6E9E">
        <w:rPr>
          <w:rFonts w:ascii="Gill Sans MT" w:hAnsi="Gill Sans MT" w:cs="Times New Roman"/>
          <w:szCs w:val="24"/>
        </w:rPr>
        <w:t xml:space="preserve"> female genital mutilation, radicalisation, cyber-bullying and mental health]</w:t>
      </w:r>
    </w:p>
    <w:p w:rsidR="003B5B05" w:rsidRPr="005C6E9E" w:rsidRDefault="003B5B05" w:rsidP="003B5B05">
      <w:pPr>
        <w:jc w:val="both"/>
        <w:rPr>
          <w:rFonts w:ascii="Gill Sans MT" w:hAnsi="Gill Sans MT" w:cs="Times New Roman"/>
          <w:sz w:val="32"/>
          <w:szCs w:val="32"/>
        </w:rPr>
      </w:pPr>
    </w:p>
    <w:p w:rsidR="003B5B05" w:rsidRPr="0096010D" w:rsidRDefault="003B5B05" w:rsidP="003B5B05">
      <w:pPr>
        <w:jc w:val="both"/>
        <w:rPr>
          <w:rFonts w:ascii="Gill Sans MT" w:hAnsi="Gill Sans MT" w:cs="Times New Roman"/>
          <w:b/>
          <w:szCs w:val="24"/>
        </w:rPr>
      </w:pPr>
      <w:r w:rsidRPr="0096010D">
        <w:rPr>
          <w:rFonts w:ascii="Gill Sans MT" w:hAnsi="Gill Sans MT" w:cs="Times New Roman"/>
          <w:b/>
          <w:szCs w:val="24"/>
        </w:rPr>
        <w:t>Raising Awareness with Pupils</w:t>
      </w:r>
    </w:p>
    <w:p w:rsidR="003B5B05" w:rsidRPr="0096010D" w:rsidRDefault="003B5B05" w:rsidP="003B5B05">
      <w:pPr>
        <w:jc w:val="both"/>
        <w:rPr>
          <w:rFonts w:ascii="Gill Sans MT" w:hAnsi="Gill Sans MT" w:cs="Times New Roman"/>
          <w:b/>
          <w:sz w:val="16"/>
          <w:szCs w:val="16"/>
        </w:rPr>
      </w:pPr>
    </w:p>
    <w:p w:rsidR="003B5B05" w:rsidRPr="005C6E9E" w:rsidRDefault="003B5B05" w:rsidP="003B5B05">
      <w:pPr>
        <w:pStyle w:val="ListParagraph"/>
        <w:numPr>
          <w:ilvl w:val="0"/>
          <w:numId w:val="7"/>
        </w:numPr>
        <w:jc w:val="both"/>
        <w:rPr>
          <w:rFonts w:ascii="Gill Sans MT" w:hAnsi="Gill Sans MT" w:cs="Times New Roman"/>
          <w:szCs w:val="24"/>
        </w:rPr>
      </w:pPr>
      <w:r w:rsidRPr="005C6E9E">
        <w:rPr>
          <w:rFonts w:ascii="Gill Sans MT" w:hAnsi="Gill Sans MT" w:cs="Times New Roman"/>
          <w:szCs w:val="24"/>
        </w:rPr>
        <w:t>All pupils know that there are adults to whom they can turn to if they are worried, including the School Medical Staff.</w:t>
      </w:r>
    </w:p>
    <w:p w:rsidR="003B5B05" w:rsidRPr="005C6E9E" w:rsidRDefault="00DD7EC9" w:rsidP="003B5B05">
      <w:pPr>
        <w:pStyle w:val="ListParagraph"/>
        <w:numPr>
          <w:ilvl w:val="0"/>
          <w:numId w:val="7"/>
        </w:numPr>
        <w:jc w:val="both"/>
        <w:rPr>
          <w:rFonts w:ascii="Gill Sans MT" w:hAnsi="Gill Sans MT" w:cs="Times New Roman"/>
          <w:szCs w:val="24"/>
        </w:rPr>
      </w:pPr>
      <w:r w:rsidRPr="005C6E9E">
        <w:rPr>
          <w:rFonts w:ascii="Gill Sans MT" w:hAnsi="Gill Sans MT" w:cs="Times New Roman"/>
          <w:szCs w:val="24"/>
        </w:rPr>
        <w:t>Every pupil from Year 3</w:t>
      </w:r>
      <w:r w:rsidR="00353CE3">
        <w:rPr>
          <w:rFonts w:ascii="Gill Sans MT" w:hAnsi="Gill Sans MT" w:cs="Times New Roman"/>
          <w:szCs w:val="24"/>
        </w:rPr>
        <w:t xml:space="preserve"> and</w:t>
      </w:r>
      <w:r w:rsidR="003B5B05" w:rsidRPr="005C6E9E">
        <w:rPr>
          <w:rFonts w:ascii="Gill Sans MT" w:hAnsi="Gill Sans MT" w:cs="Times New Roman"/>
          <w:szCs w:val="24"/>
        </w:rPr>
        <w:t xml:space="preserve"> above has a student planner with details of where to access confidential advice, including help-lines and web addresses for external specialists such as Child Line, Kidscape and the Samaritans.</w:t>
      </w:r>
    </w:p>
    <w:p w:rsidR="002850E4" w:rsidRPr="005C6E9E" w:rsidRDefault="003B5B05" w:rsidP="003B5B05">
      <w:pPr>
        <w:pStyle w:val="ListParagraph"/>
        <w:numPr>
          <w:ilvl w:val="0"/>
          <w:numId w:val="7"/>
        </w:numPr>
        <w:jc w:val="both"/>
        <w:rPr>
          <w:rFonts w:ascii="Gill Sans MT" w:hAnsi="Gill Sans MT" w:cs="Times New Roman"/>
          <w:szCs w:val="24"/>
        </w:rPr>
      </w:pPr>
      <w:r w:rsidRPr="005C6E9E">
        <w:rPr>
          <w:rFonts w:ascii="Gill Sans MT" w:hAnsi="Gill Sans MT" w:cs="Times New Roman"/>
          <w:szCs w:val="24"/>
        </w:rPr>
        <w:t xml:space="preserve">Leadership training and peer mentoring training to prefects, House Captains and older pupils specifically covers the importance of offering support and assistance to younger and to vulnerable pupils. </w:t>
      </w:r>
    </w:p>
    <w:p w:rsidR="002850E4" w:rsidRPr="005C6E9E" w:rsidRDefault="002850E4" w:rsidP="003B5B05">
      <w:pPr>
        <w:jc w:val="both"/>
        <w:rPr>
          <w:rFonts w:ascii="Gill Sans MT" w:hAnsi="Gill Sans MT" w:cs="Times New Roman"/>
          <w:sz w:val="32"/>
          <w:szCs w:val="32"/>
        </w:rPr>
      </w:pPr>
    </w:p>
    <w:p w:rsidR="003273A8" w:rsidRPr="0096010D" w:rsidRDefault="003273A8" w:rsidP="003273A8">
      <w:pPr>
        <w:jc w:val="both"/>
        <w:rPr>
          <w:rFonts w:ascii="Gill Sans MT" w:hAnsi="Gill Sans MT" w:cs="Times New Roman"/>
          <w:b/>
          <w:szCs w:val="24"/>
        </w:rPr>
      </w:pPr>
      <w:r w:rsidRPr="0096010D">
        <w:rPr>
          <w:rFonts w:ascii="Gill Sans MT" w:hAnsi="Gill Sans MT" w:cs="Times New Roman"/>
          <w:b/>
          <w:szCs w:val="24"/>
        </w:rPr>
        <w:t>Teaching pupils to keep safe</w:t>
      </w:r>
    </w:p>
    <w:p w:rsidR="003273A8" w:rsidRPr="005C6E9E" w:rsidRDefault="003273A8" w:rsidP="003273A8">
      <w:pPr>
        <w:jc w:val="both"/>
        <w:rPr>
          <w:rFonts w:ascii="Gill Sans MT" w:hAnsi="Gill Sans MT" w:cs="Times New Roman"/>
          <w:szCs w:val="24"/>
        </w:rPr>
      </w:pPr>
      <w:r w:rsidRPr="0096010D">
        <w:rPr>
          <w:rFonts w:ascii="Gill Sans MT" w:hAnsi="Gill Sans MT" w:cs="Times New Roman"/>
          <w:szCs w:val="24"/>
        </w:rPr>
        <w:t>T</w:t>
      </w:r>
      <w:r w:rsidRPr="005C6E9E">
        <w:rPr>
          <w:rFonts w:ascii="Gill Sans MT" w:hAnsi="Gill Sans MT" w:cs="Times New Roman"/>
          <w:szCs w:val="24"/>
        </w:rPr>
        <w:t>eaching pupils about safeguarding is done through the curriculum, particularly through the PSHE</w:t>
      </w:r>
      <w:r w:rsidR="00A61457" w:rsidRPr="005C6E9E">
        <w:rPr>
          <w:rFonts w:ascii="Gill Sans MT" w:hAnsi="Gill Sans MT" w:cs="Times New Roman"/>
          <w:szCs w:val="24"/>
        </w:rPr>
        <w:t>E</w:t>
      </w:r>
      <w:r w:rsidRPr="005C6E9E">
        <w:rPr>
          <w:rFonts w:ascii="Gill Sans MT" w:hAnsi="Gill Sans MT" w:cs="Times New Roman"/>
          <w:szCs w:val="24"/>
        </w:rPr>
        <w:t xml:space="preserve"> programme. In the programme – in a way that is age appropriate – pupils are encoura</w:t>
      </w:r>
      <w:r w:rsidR="00353CE3">
        <w:rPr>
          <w:rFonts w:ascii="Gill Sans MT" w:hAnsi="Gill Sans MT" w:cs="Times New Roman"/>
          <w:szCs w:val="24"/>
        </w:rPr>
        <w:t>ged to think about and develop way</w:t>
      </w:r>
      <w:r w:rsidRPr="005C6E9E">
        <w:rPr>
          <w:rFonts w:ascii="Gill Sans MT" w:hAnsi="Gill Sans MT" w:cs="Times New Roman"/>
          <w:szCs w:val="24"/>
        </w:rPr>
        <w:t>s to reduce safeguarding risks, including the safe use of electronic equipment and the internet as well as an understanding of th</w:t>
      </w:r>
      <w:r w:rsidR="00321A62" w:rsidRPr="005C6E9E">
        <w:rPr>
          <w:rFonts w:ascii="Gill Sans MT" w:hAnsi="Gill Sans MT" w:cs="Times New Roman"/>
          <w:szCs w:val="24"/>
        </w:rPr>
        <w:t>e risks of bullying, grooming,</w:t>
      </w:r>
      <w:r w:rsidRPr="005C6E9E">
        <w:rPr>
          <w:rFonts w:ascii="Gill Sans MT" w:hAnsi="Gill Sans MT" w:cs="Times New Roman"/>
          <w:szCs w:val="24"/>
        </w:rPr>
        <w:t xml:space="preserve"> abuse </w:t>
      </w:r>
      <w:r w:rsidR="00321A62" w:rsidRPr="005C6E9E">
        <w:rPr>
          <w:rFonts w:ascii="Gill Sans MT" w:hAnsi="Gill Sans MT" w:cs="Times New Roman"/>
          <w:szCs w:val="24"/>
        </w:rPr>
        <w:t xml:space="preserve">or radicalisation </w:t>
      </w:r>
      <w:r w:rsidRPr="005C6E9E">
        <w:rPr>
          <w:rFonts w:ascii="Gill Sans MT" w:hAnsi="Gill Sans MT" w:cs="Times New Roman"/>
          <w:szCs w:val="24"/>
        </w:rPr>
        <w:lastRenderedPageBreak/>
        <w:t xml:space="preserve">via the internet or social media by adults or young people. Use is made of internet safety sites such as The UK Safer Internet Centre and CEOP’s </w:t>
      </w:r>
      <w:proofErr w:type="spellStart"/>
      <w:r w:rsidRPr="005C6E9E">
        <w:rPr>
          <w:rFonts w:ascii="Gill Sans MT" w:hAnsi="Gill Sans MT" w:cs="Times New Roman"/>
          <w:szCs w:val="24"/>
        </w:rPr>
        <w:t>Thinkuknow</w:t>
      </w:r>
      <w:proofErr w:type="spellEnd"/>
      <w:r w:rsidRPr="005C6E9E">
        <w:rPr>
          <w:rFonts w:ascii="Gill Sans MT" w:hAnsi="Gill Sans MT" w:cs="Times New Roman"/>
          <w:szCs w:val="24"/>
        </w:rPr>
        <w:t xml:space="preserve"> website.</w:t>
      </w:r>
      <w:r w:rsidR="0037186B" w:rsidRPr="005C6E9E">
        <w:rPr>
          <w:rFonts w:ascii="Gill Sans MT" w:hAnsi="Gill Sans MT" w:cs="Times New Roman"/>
          <w:szCs w:val="24"/>
        </w:rPr>
        <w:t xml:space="preserve"> </w:t>
      </w:r>
    </w:p>
    <w:p w:rsidR="005067F0" w:rsidRPr="005C6E9E" w:rsidRDefault="00BF17A2" w:rsidP="003273A8">
      <w:pPr>
        <w:jc w:val="both"/>
        <w:rPr>
          <w:rFonts w:ascii="Gill Sans MT" w:hAnsi="Gill Sans MT" w:cs="Times New Roman"/>
          <w:szCs w:val="24"/>
        </w:rPr>
      </w:pPr>
      <w:r w:rsidRPr="005C6E9E">
        <w:rPr>
          <w:rFonts w:ascii="Gill Sans MT" w:hAnsi="Gill Sans MT" w:cs="Times New Roman"/>
          <w:szCs w:val="24"/>
        </w:rPr>
        <w:t>In serious cases of abuse between pupils, advice should be sought from the Local Safeguarding Children Board on 03000</w:t>
      </w:r>
      <w:r w:rsidR="00DC63B4" w:rsidRPr="005C6E9E">
        <w:rPr>
          <w:rFonts w:ascii="Gill Sans MT" w:hAnsi="Gill Sans MT" w:cs="Times New Roman"/>
          <w:szCs w:val="24"/>
        </w:rPr>
        <w:t xml:space="preserve"> </w:t>
      </w:r>
      <w:r w:rsidRPr="005C6E9E">
        <w:rPr>
          <w:rFonts w:ascii="Gill Sans MT" w:hAnsi="Gill Sans MT" w:cs="Times New Roman"/>
          <w:szCs w:val="24"/>
        </w:rPr>
        <w:t>415792  and the police informed where necessary</w:t>
      </w:r>
    </w:p>
    <w:p w:rsidR="003273A8" w:rsidRPr="005C6E9E" w:rsidRDefault="003273A8" w:rsidP="003B5B05">
      <w:pPr>
        <w:jc w:val="both"/>
        <w:rPr>
          <w:rFonts w:ascii="Gill Sans MT" w:hAnsi="Gill Sans MT" w:cs="Times New Roman"/>
          <w:sz w:val="32"/>
          <w:szCs w:val="32"/>
        </w:rPr>
      </w:pPr>
    </w:p>
    <w:p w:rsidR="003B5B05" w:rsidRPr="0096010D" w:rsidRDefault="003B5B05" w:rsidP="003B5B05">
      <w:pPr>
        <w:jc w:val="both"/>
        <w:rPr>
          <w:rFonts w:ascii="Gill Sans MT" w:hAnsi="Gill Sans MT" w:cs="Times New Roman"/>
          <w:b/>
          <w:szCs w:val="24"/>
        </w:rPr>
      </w:pPr>
      <w:r w:rsidRPr="0096010D">
        <w:rPr>
          <w:rFonts w:ascii="Gill Sans MT" w:hAnsi="Gill Sans MT" w:cs="Times New Roman"/>
          <w:b/>
          <w:caps/>
          <w:szCs w:val="24"/>
        </w:rPr>
        <w:t>Procedures</w:t>
      </w:r>
      <w:r w:rsidR="00353CE3" w:rsidRPr="0096010D">
        <w:rPr>
          <w:rFonts w:ascii="Gill Sans MT" w:hAnsi="Gill Sans MT" w:cs="Times New Roman"/>
          <w:b/>
          <w:caps/>
          <w:szCs w:val="24"/>
        </w:rPr>
        <w:t xml:space="preserve"> </w:t>
      </w:r>
      <w:r w:rsidR="00353CE3" w:rsidRPr="0096010D">
        <w:rPr>
          <w:rFonts w:ascii="Gill Sans MT" w:hAnsi="Gill Sans MT" w:cs="Times New Roman"/>
          <w:b/>
          <w:szCs w:val="24"/>
        </w:rPr>
        <w:t>FOR SUSPECTED OR REPORTED ALLEGATIONS OF ABUSE</w:t>
      </w:r>
    </w:p>
    <w:p w:rsidR="003B5B05" w:rsidRPr="005C6E9E" w:rsidRDefault="003B5B05" w:rsidP="003B5B05">
      <w:pPr>
        <w:jc w:val="both"/>
        <w:rPr>
          <w:rFonts w:ascii="Gill Sans MT" w:hAnsi="Gill Sans MT" w:cs="Times New Roman"/>
          <w:b/>
          <w:sz w:val="16"/>
          <w:szCs w:val="16"/>
          <w:u w:val="single"/>
        </w:rPr>
      </w:pPr>
    </w:p>
    <w:p w:rsidR="00353CE3" w:rsidRDefault="003B5B05" w:rsidP="003B5B05">
      <w:pPr>
        <w:jc w:val="both"/>
        <w:rPr>
          <w:rFonts w:ascii="Gill Sans MT" w:hAnsi="Gill Sans MT" w:cs="Times New Roman"/>
          <w:szCs w:val="24"/>
        </w:rPr>
      </w:pPr>
      <w:r w:rsidRPr="005C6E9E">
        <w:rPr>
          <w:rFonts w:ascii="Gill Sans MT" w:hAnsi="Gill Sans MT" w:cs="Times New Roman"/>
          <w:szCs w:val="24"/>
        </w:rPr>
        <w:t xml:space="preserve">Adults in charge of children or young people should know what to do if they suspect that someone is being abused, or if someone tells them that this is happening.  </w:t>
      </w:r>
      <w:r w:rsidR="00353CE3">
        <w:rPr>
          <w:rFonts w:ascii="Gill Sans MT" w:hAnsi="Gill Sans MT" w:cs="Times New Roman"/>
          <w:szCs w:val="24"/>
        </w:rPr>
        <w:t>If informed, t</w:t>
      </w:r>
      <w:r w:rsidRPr="005C6E9E">
        <w:rPr>
          <w:rFonts w:ascii="Gill Sans MT" w:hAnsi="Gill Sans MT" w:cs="Times New Roman"/>
          <w:szCs w:val="24"/>
        </w:rPr>
        <w:t>he</w:t>
      </w:r>
      <w:r w:rsidR="00353CE3">
        <w:rPr>
          <w:rFonts w:ascii="Gill Sans MT" w:hAnsi="Gill Sans MT" w:cs="Times New Roman"/>
          <w:szCs w:val="24"/>
        </w:rPr>
        <w:t xml:space="preserve"> DSL will contact Social Services within 24 hours of an allegation of abuse.</w:t>
      </w:r>
    </w:p>
    <w:p w:rsidR="003B5B05" w:rsidRPr="005C6E9E" w:rsidRDefault="00353CE3" w:rsidP="003B5B05">
      <w:pPr>
        <w:jc w:val="both"/>
        <w:rPr>
          <w:rFonts w:ascii="Gill Sans MT" w:hAnsi="Gill Sans MT" w:cs="Times New Roman"/>
          <w:szCs w:val="24"/>
        </w:rPr>
      </w:pPr>
      <w:r>
        <w:rPr>
          <w:rFonts w:ascii="Gill Sans MT" w:hAnsi="Gill Sans MT" w:cs="Times New Roman"/>
          <w:szCs w:val="24"/>
        </w:rPr>
        <w:t>The</w:t>
      </w:r>
      <w:r w:rsidR="003B5B05" w:rsidRPr="005C6E9E">
        <w:rPr>
          <w:rFonts w:ascii="Gill Sans MT" w:hAnsi="Gill Sans MT" w:cs="Times New Roman"/>
          <w:szCs w:val="24"/>
        </w:rPr>
        <w:t xml:space="preserve"> following points give guidance on how </w:t>
      </w:r>
      <w:r>
        <w:rPr>
          <w:rFonts w:ascii="Gill Sans MT" w:hAnsi="Gill Sans MT" w:cs="Times New Roman"/>
          <w:szCs w:val="24"/>
        </w:rPr>
        <w:t xml:space="preserve">an adult should </w:t>
      </w:r>
      <w:r w:rsidR="003B5B05" w:rsidRPr="005C6E9E">
        <w:rPr>
          <w:rFonts w:ascii="Gill Sans MT" w:hAnsi="Gill Sans MT" w:cs="Times New Roman"/>
          <w:szCs w:val="24"/>
        </w:rPr>
        <w:t>deal with a child in these circumstances:</w:t>
      </w:r>
    </w:p>
    <w:p w:rsidR="003B5B05" w:rsidRPr="005C6E9E" w:rsidRDefault="003B5B05" w:rsidP="003B5B05">
      <w:pPr>
        <w:jc w:val="both"/>
        <w:rPr>
          <w:rFonts w:ascii="Gill Sans MT" w:hAnsi="Gill Sans MT" w:cs="Times New Roman"/>
          <w:sz w:val="16"/>
          <w:szCs w:val="16"/>
        </w:rPr>
      </w:pPr>
    </w:p>
    <w:p w:rsidR="003B5B05" w:rsidRPr="005C6E9E" w:rsidRDefault="003B5B05" w:rsidP="003B5B05">
      <w:pPr>
        <w:pStyle w:val="ListParagraph"/>
        <w:numPr>
          <w:ilvl w:val="0"/>
          <w:numId w:val="8"/>
        </w:numPr>
        <w:jc w:val="both"/>
        <w:rPr>
          <w:rFonts w:ascii="Gill Sans MT" w:hAnsi="Gill Sans MT" w:cs="Times New Roman"/>
          <w:szCs w:val="24"/>
        </w:rPr>
      </w:pPr>
      <w:r w:rsidRPr="005C6E9E">
        <w:rPr>
          <w:rFonts w:ascii="Gill Sans MT" w:hAnsi="Gill Sans MT" w:cs="Times New Roman"/>
          <w:szCs w:val="24"/>
        </w:rPr>
        <w:t>Always stop and listen straight away to someone who wants to relate incidents or suspicions of abuse.  Ensure privacy as much as possible.  The child/young person should be listened to but not interviewed or asked to repeat the account.  Avoid questions, especially leading questions, and do not interrupt when a child is recalling significant events.  Care should be taken not to make assumptions about what the child is saying or to make interpretations.</w:t>
      </w:r>
    </w:p>
    <w:p w:rsidR="003B5B05" w:rsidRPr="005C6E9E" w:rsidRDefault="003B5B05" w:rsidP="003B5B05">
      <w:pPr>
        <w:pStyle w:val="ListParagraph"/>
        <w:jc w:val="both"/>
        <w:rPr>
          <w:rFonts w:ascii="Gill Sans MT" w:hAnsi="Gill Sans MT" w:cs="Times New Roman"/>
          <w:sz w:val="16"/>
          <w:szCs w:val="16"/>
        </w:rPr>
      </w:pPr>
    </w:p>
    <w:p w:rsidR="003B5B05" w:rsidRPr="005C6E9E" w:rsidRDefault="003B5B05" w:rsidP="003B5B05">
      <w:pPr>
        <w:pStyle w:val="ListParagraph"/>
        <w:numPr>
          <w:ilvl w:val="0"/>
          <w:numId w:val="8"/>
        </w:numPr>
        <w:jc w:val="both"/>
        <w:rPr>
          <w:rFonts w:ascii="Gill Sans MT" w:hAnsi="Gill Sans MT" w:cs="Times New Roman"/>
          <w:szCs w:val="24"/>
        </w:rPr>
      </w:pPr>
      <w:r w:rsidRPr="005C6E9E">
        <w:rPr>
          <w:rFonts w:ascii="Gill Sans MT" w:hAnsi="Gill Sans MT" w:cs="Times New Roman"/>
          <w:szCs w:val="24"/>
        </w:rPr>
        <w:t>All information should be noted carefully, including details such as timing, setting, who was present and what was said, in the child’s own words.  The account should be obtained verbatim or as near as possible.  The written record of allegations should be signed and dated by the person who received them as soon as practicable.  If it is not possible to write things down at the time, make notes of what was said as soon as possible afterwards.</w:t>
      </w:r>
    </w:p>
    <w:p w:rsidR="003B5B05" w:rsidRPr="005C6E9E" w:rsidRDefault="003B5B05" w:rsidP="003B5B05">
      <w:pPr>
        <w:jc w:val="both"/>
        <w:rPr>
          <w:rFonts w:ascii="Gill Sans MT" w:hAnsi="Gill Sans MT" w:cs="Times New Roman"/>
          <w:sz w:val="16"/>
          <w:szCs w:val="16"/>
        </w:rPr>
      </w:pPr>
    </w:p>
    <w:p w:rsidR="003B5B05" w:rsidRPr="005C6E9E" w:rsidRDefault="003B5B05" w:rsidP="003B5B05">
      <w:pPr>
        <w:pStyle w:val="ListParagraph"/>
        <w:numPr>
          <w:ilvl w:val="0"/>
          <w:numId w:val="8"/>
        </w:numPr>
        <w:jc w:val="both"/>
        <w:rPr>
          <w:rFonts w:ascii="Gill Sans MT" w:hAnsi="Gill Sans MT" w:cs="Times New Roman"/>
          <w:szCs w:val="24"/>
        </w:rPr>
      </w:pPr>
      <w:r w:rsidRPr="005C6E9E">
        <w:rPr>
          <w:rFonts w:ascii="Gill Sans MT" w:hAnsi="Gill Sans MT" w:cs="Times New Roman"/>
          <w:szCs w:val="24"/>
        </w:rPr>
        <w:t>No member of staff should promise confidentiality to a pupil who makes an allegation of abuse.  In responding to a child who makes disclosures, account should be taken of the age and understanding of the child and whether the child or others may be at risk of serious harm. It should be made clear to the pupil that information will have to be passed on to ensure the protection of the child/children.  Within that context, the child should then be assured that the matter will only be disclosed to people who need to know about it.  The support needs of a child who expresses concerns about significant harm should be considered and met using resources within and/or beyond school as necessary.</w:t>
      </w:r>
    </w:p>
    <w:p w:rsidR="003B5B05" w:rsidRPr="005C6E9E" w:rsidRDefault="003B5B05" w:rsidP="003B5B05">
      <w:pPr>
        <w:jc w:val="both"/>
        <w:rPr>
          <w:rFonts w:ascii="Gill Sans MT" w:hAnsi="Gill Sans MT" w:cs="Times New Roman"/>
          <w:sz w:val="8"/>
          <w:szCs w:val="24"/>
        </w:rPr>
      </w:pPr>
    </w:p>
    <w:p w:rsidR="003B5B05" w:rsidRPr="005C6E9E" w:rsidRDefault="003B5B05" w:rsidP="003B5B05">
      <w:pPr>
        <w:pStyle w:val="ListParagraph"/>
        <w:numPr>
          <w:ilvl w:val="0"/>
          <w:numId w:val="8"/>
        </w:numPr>
        <w:jc w:val="both"/>
        <w:rPr>
          <w:rFonts w:ascii="Gill Sans MT" w:hAnsi="Gill Sans MT" w:cs="Times New Roman"/>
          <w:szCs w:val="24"/>
        </w:rPr>
      </w:pPr>
      <w:r w:rsidRPr="005C6E9E">
        <w:rPr>
          <w:rFonts w:ascii="Gill Sans MT" w:hAnsi="Gill Sans MT" w:cs="Times New Roman"/>
          <w:szCs w:val="24"/>
        </w:rPr>
        <w:t>Imm</w:t>
      </w:r>
      <w:r w:rsidR="007B65EA" w:rsidRPr="005C6E9E">
        <w:rPr>
          <w:rFonts w:ascii="Gill Sans MT" w:hAnsi="Gill Sans MT" w:cs="Times New Roman"/>
          <w:szCs w:val="24"/>
        </w:rPr>
        <w:t>ediately inform the DSL</w:t>
      </w:r>
      <w:r w:rsidRPr="005C6E9E">
        <w:rPr>
          <w:rFonts w:ascii="Gill Sans MT" w:hAnsi="Gill Sans MT" w:cs="Times New Roman"/>
          <w:szCs w:val="24"/>
        </w:rPr>
        <w:t xml:space="preserve"> </w:t>
      </w:r>
      <w:r w:rsidR="00065925" w:rsidRPr="005C6E9E">
        <w:rPr>
          <w:rFonts w:ascii="Gill Sans MT" w:hAnsi="Gill Sans MT" w:cs="Times New Roman"/>
          <w:szCs w:val="24"/>
        </w:rPr>
        <w:t xml:space="preserve">or the </w:t>
      </w:r>
      <w:r w:rsidR="007B65EA" w:rsidRPr="005C6E9E">
        <w:rPr>
          <w:rFonts w:ascii="Gill Sans MT" w:hAnsi="Gill Sans MT" w:cs="Times New Roman"/>
          <w:szCs w:val="24"/>
        </w:rPr>
        <w:t>Deputy DSL</w:t>
      </w:r>
      <w:r w:rsidR="00065925" w:rsidRPr="005C6E9E">
        <w:rPr>
          <w:rFonts w:ascii="Gill Sans MT" w:hAnsi="Gill Sans MT" w:cs="Times New Roman"/>
          <w:szCs w:val="24"/>
        </w:rPr>
        <w:t xml:space="preserve"> </w:t>
      </w:r>
      <w:r w:rsidRPr="005C6E9E">
        <w:rPr>
          <w:rFonts w:ascii="Gill Sans MT" w:hAnsi="Gill Sans MT" w:cs="Times New Roman"/>
          <w:szCs w:val="24"/>
        </w:rPr>
        <w:t>(unless they are themselves accused</w:t>
      </w:r>
      <w:r w:rsidR="00353CE3">
        <w:rPr>
          <w:rFonts w:ascii="Gill Sans MT" w:hAnsi="Gill Sans MT" w:cs="Times New Roman"/>
          <w:szCs w:val="24"/>
        </w:rPr>
        <w:t xml:space="preserve"> or suspected of abuse – in this </w:t>
      </w:r>
      <w:r w:rsidRPr="005C6E9E">
        <w:rPr>
          <w:rFonts w:ascii="Gill Sans MT" w:hAnsi="Gill Sans MT" w:cs="Times New Roman"/>
          <w:szCs w:val="24"/>
        </w:rPr>
        <w:t>case another senior member of staff should be consulted).  Do not tell adults or other young people what you have been told.  If away from the premises, telephone the</w:t>
      </w:r>
      <w:r w:rsidR="007B65EA" w:rsidRPr="005C6E9E">
        <w:rPr>
          <w:rFonts w:ascii="Gill Sans MT" w:hAnsi="Gill Sans MT" w:cs="Times New Roman"/>
          <w:szCs w:val="24"/>
        </w:rPr>
        <w:t xml:space="preserve"> DSL or the Deputy DSL</w:t>
      </w:r>
      <w:r w:rsidRPr="005C6E9E">
        <w:rPr>
          <w:rFonts w:ascii="Gill Sans MT" w:hAnsi="Gill Sans MT" w:cs="Times New Roman"/>
          <w:szCs w:val="24"/>
        </w:rPr>
        <w:t>.  Discuss whether any steps need to be taken to protect the person making the allegations of abuse.  Certain cases will need urgent action and require immediate referral under local child protection procedures.  Follow their advice about what to do next.  They will set up any investigations necessary.</w:t>
      </w:r>
    </w:p>
    <w:p w:rsidR="003B5B05" w:rsidRPr="005C6E9E" w:rsidRDefault="003B5B05" w:rsidP="003B5B05">
      <w:pPr>
        <w:pStyle w:val="ListParagraph"/>
        <w:jc w:val="both"/>
        <w:rPr>
          <w:rFonts w:ascii="Gill Sans MT" w:hAnsi="Gill Sans MT" w:cs="Times New Roman"/>
          <w:sz w:val="8"/>
          <w:szCs w:val="16"/>
        </w:rPr>
      </w:pPr>
    </w:p>
    <w:p w:rsidR="003B5B05" w:rsidRPr="005C6E9E" w:rsidRDefault="003B5B05" w:rsidP="003B5B05">
      <w:pPr>
        <w:pStyle w:val="ListParagraph"/>
        <w:numPr>
          <w:ilvl w:val="0"/>
          <w:numId w:val="8"/>
        </w:numPr>
        <w:jc w:val="both"/>
        <w:rPr>
          <w:rFonts w:ascii="Gill Sans MT" w:hAnsi="Gill Sans MT" w:cs="Times New Roman"/>
          <w:szCs w:val="24"/>
        </w:rPr>
      </w:pPr>
      <w:r w:rsidRPr="005C6E9E">
        <w:rPr>
          <w:rFonts w:ascii="Gill Sans MT" w:hAnsi="Gill Sans MT" w:cs="Times New Roman"/>
          <w:szCs w:val="24"/>
        </w:rPr>
        <w:t xml:space="preserve">Never attempt to carry out an investigation of suspected or alleged abuse by interviewing people etc.  This could jeopardise any future official investigation.  </w:t>
      </w:r>
    </w:p>
    <w:p w:rsidR="003B5B05" w:rsidRPr="005C6E9E" w:rsidRDefault="003B5B05" w:rsidP="003B5B05">
      <w:pPr>
        <w:jc w:val="both"/>
        <w:rPr>
          <w:rFonts w:ascii="Gill Sans MT" w:hAnsi="Gill Sans MT" w:cs="Times New Roman"/>
          <w:sz w:val="8"/>
          <w:szCs w:val="16"/>
          <w:vertAlign w:val="superscript"/>
        </w:rPr>
      </w:pPr>
    </w:p>
    <w:p w:rsidR="009A5F31" w:rsidRPr="005C6E9E" w:rsidRDefault="003B5B05" w:rsidP="009A5F31">
      <w:pPr>
        <w:pStyle w:val="ListParagraph"/>
        <w:numPr>
          <w:ilvl w:val="0"/>
          <w:numId w:val="8"/>
        </w:numPr>
        <w:jc w:val="both"/>
        <w:rPr>
          <w:rFonts w:ascii="Gill Sans MT" w:hAnsi="Gill Sans MT" w:cs="Times New Roman"/>
          <w:szCs w:val="24"/>
        </w:rPr>
      </w:pPr>
      <w:r w:rsidRPr="005C6E9E">
        <w:rPr>
          <w:rFonts w:ascii="Gill Sans MT" w:hAnsi="Gill Sans MT" w:cs="Times New Roman"/>
          <w:szCs w:val="24"/>
        </w:rPr>
        <w:t>Never think that abuse is impossible or that accusations against someone who know well and trust are bound to be wrong.</w:t>
      </w:r>
    </w:p>
    <w:p w:rsidR="00D2076D" w:rsidRPr="005C6E9E" w:rsidRDefault="00D2076D" w:rsidP="00D2076D">
      <w:pPr>
        <w:pStyle w:val="ListParagraph"/>
        <w:rPr>
          <w:rFonts w:ascii="Gill Sans MT" w:hAnsi="Gill Sans MT" w:cs="Times New Roman"/>
          <w:szCs w:val="24"/>
        </w:rPr>
      </w:pPr>
    </w:p>
    <w:p w:rsidR="00D2076D" w:rsidRPr="005C6E9E" w:rsidRDefault="00D2076D" w:rsidP="00D2076D">
      <w:pPr>
        <w:pStyle w:val="ListParagraph"/>
        <w:jc w:val="both"/>
        <w:rPr>
          <w:rFonts w:ascii="Gill Sans MT" w:hAnsi="Gill Sans MT" w:cs="Times New Roman"/>
          <w:b/>
          <w:szCs w:val="24"/>
        </w:rPr>
      </w:pPr>
      <w:r w:rsidRPr="005C6E9E">
        <w:rPr>
          <w:rFonts w:ascii="Gill Sans MT" w:hAnsi="Gill Sans MT" w:cs="Times New Roman"/>
          <w:b/>
          <w:szCs w:val="24"/>
        </w:rPr>
        <w:t xml:space="preserve">NB. If, at any time, there is a risk of immediate serious harm to a child, a referral </w:t>
      </w:r>
      <w:r w:rsidR="00353CE3">
        <w:rPr>
          <w:rFonts w:ascii="Gill Sans MT" w:hAnsi="Gill Sans MT" w:cs="Times New Roman"/>
          <w:b/>
          <w:szCs w:val="24"/>
        </w:rPr>
        <w:t>must</w:t>
      </w:r>
      <w:r w:rsidRPr="005C6E9E">
        <w:rPr>
          <w:rFonts w:ascii="Gill Sans MT" w:hAnsi="Gill Sans MT" w:cs="Times New Roman"/>
          <w:b/>
          <w:szCs w:val="24"/>
        </w:rPr>
        <w:t xml:space="preserve"> be made to</w:t>
      </w:r>
      <w:r w:rsidR="00353CE3">
        <w:rPr>
          <w:rFonts w:ascii="Gill Sans MT" w:hAnsi="Gill Sans MT" w:cs="Times New Roman"/>
          <w:b/>
          <w:szCs w:val="24"/>
        </w:rPr>
        <w:t xml:space="preserve"> the LADO</w:t>
      </w:r>
      <w:r w:rsidRPr="005C6E9E">
        <w:rPr>
          <w:rFonts w:ascii="Gill Sans MT" w:hAnsi="Gill Sans MT" w:cs="Times New Roman"/>
          <w:b/>
          <w:szCs w:val="24"/>
        </w:rPr>
        <w:t xml:space="preserve"> immediate</w:t>
      </w:r>
      <w:r w:rsidR="00353CE3">
        <w:rPr>
          <w:rFonts w:ascii="Gill Sans MT" w:hAnsi="Gill Sans MT" w:cs="Times New Roman"/>
          <w:b/>
          <w:szCs w:val="24"/>
        </w:rPr>
        <w:t xml:space="preserve">ly. Anybody can make a referral and it does not have to go through the DSL. </w:t>
      </w:r>
    </w:p>
    <w:p w:rsidR="002A2BAA" w:rsidRPr="005C6E9E" w:rsidRDefault="002A2BAA" w:rsidP="00D2076D">
      <w:pPr>
        <w:pStyle w:val="ListParagraph"/>
        <w:jc w:val="both"/>
        <w:rPr>
          <w:rFonts w:ascii="Gill Sans MT" w:hAnsi="Gill Sans MT" w:cs="Times New Roman"/>
          <w:szCs w:val="24"/>
        </w:rPr>
      </w:pPr>
    </w:p>
    <w:p w:rsidR="002850E4" w:rsidRPr="005C6E9E" w:rsidRDefault="002A2BAA" w:rsidP="00152236">
      <w:pPr>
        <w:pStyle w:val="ListParagraph"/>
        <w:jc w:val="both"/>
        <w:rPr>
          <w:rFonts w:ascii="Gill Sans MT" w:hAnsi="Gill Sans MT" w:cs="Times New Roman"/>
          <w:szCs w:val="24"/>
        </w:rPr>
      </w:pPr>
      <w:r w:rsidRPr="005C6E9E">
        <w:rPr>
          <w:rFonts w:ascii="Gill Sans MT" w:hAnsi="Gill Sans MT" w:cs="Times New Roman"/>
          <w:szCs w:val="24"/>
        </w:rPr>
        <w:t xml:space="preserve">These procedures apply to pupils who have suffered or are likely to suffer significant harm. Where a pupil is in need of additional support from one or more agencies, an inter-agency assessment (including use of the ‘Common Assessment Framework’ and ‘Team around the Child’) should be used. In these instances this decision would normally be taken in </w:t>
      </w:r>
      <w:r w:rsidRPr="005C6E9E">
        <w:rPr>
          <w:rFonts w:ascii="Gill Sans MT" w:hAnsi="Gill Sans MT" w:cs="Times New Roman"/>
          <w:szCs w:val="24"/>
        </w:rPr>
        <w:lastRenderedPageBreak/>
        <w:t>consultation with parents and pupil but their consent is not required when there are reasonable grounds to believe that a child is at risk of serious harm.</w:t>
      </w:r>
    </w:p>
    <w:p w:rsidR="00152236" w:rsidRPr="005C6E9E" w:rsidRDefault="00152236" w:rsidP="00152236">
      <w:pPr>
        <w:pStyle w:val="ListParagraph"/>
        <w:jc w:val="both"/>
        <w:rPr>
          <w:rFonts w:ascii="Gill Sans MT" w:hAnsi="Gill Sans MT" w:cs="Times New Roman"/>
          <w:szCs w:val="24"/>
        </w:rPr>
      </w:pPr>
    </w:p>
    <w:p w:rsidR="003A462E" w:rsidRPr="0096010D" w:rsidRDefault="003A462E" w:rsidP="003B5B05">
      <w:pPr>
        <w:jc w:val="both"/>
        <w:rPr>
          <w:rFonts w:ascii="Gill Sans MT" w:hAnsi="Gill Sans MT" w:cs="Times New Roman"/>
          <w:b/>
          <w:szCs w:val="24"/>
        </w:rPr>
      </w:pPr>
      <w:r w:rsidRPr="0096010D">
        <w:rPr>
          <w:rFonts w:ascii="Gill Sans MT" w:hAnsi="Gill Sans MT" w:cs="Times New Roman"/>
          <w:b/>
          <w:szCs w:val="24"/>
        </w:rPr>
        <w:t>Missing Pupil Procedures</w:t>
      </w:r>
    </w:p>
    <w:p w:rsidR="000820F0" w:rsidRPr="0096010D" w:rsidRDefault="000820F0" w:rsidP="003B5B05">
      <w:pPr>
        <w:jc w:val="both"/>
        <w:rPr>
          <w:rFonts w:ascii="Gill Sans MT" w:hAnsi="Gill Sans MT" w:cs="Times New Roman"/>
          <w:szCs w:val="24"/>
        </w:rPr>
      </w:pPr>
    </w:p>
    <w:p w:rsidR="003A462E" w:rsidRPr="005C6E9E" w:rsidRDefault="003A462E" w:rsidP="003B5B05">
      <w:pPr>
        <w:jc w:val="both"/>
        <w:rPr>
          <w:rFonts w:ascii="Gill Sans MT" w:hAnsi="Gill Sans MT" w:cs="Times New Roman"/>
          <w:szCs w:val="24"/>
        </w:rPr>
      </w:pPr>
      <w:r w:rsidRPr="005C6E9E">
        <w:rPr>
          <w:rFonts w:ascii="Gill Sans MT" w:hAnsi="Gill Sans MT" w:cs="Times New Roman"/>
          <w:szCs w:val="24"/>
        </w:rPr>
        <w:t>Walthamstow Hall has a separate ‘Missing Pupil Policy and Procedures’ which outlines the steps to be taken in the event of a pupil going missing at either the Sen</w:t>
      </w:r>
      <w:r w:rsidR="005621A6" w:rsidRPr="005C6E9E">
        <w:rPr>
          <w:rFonts w:ascii="Gill Sans MT" w:hAnsi="Gill Sans MT" w:cs="Times New Roman"/>
          <w:szCs w:val="24"/>
        </w:rPr>
        <w:t xml:space="preserve">ior School or the Junior School as well as a child missing </w:t>
      </w:r>
      <w:r w:rsidR="00353CE3">
        <w:rPr>
          <w:rFonts w:ascii="Gill Sans MT" w:hAnsi="Gill Sans MT" w:cs="Times New Roman"/>
          <w:szCs w:val="24"/>
        </w:rPr>
        <w:t xml:space="preserve">when under the school’s responsibility. </w:t>
      </w:r>
    </w:p>
    <w:p w:rsidR="0007088C" w:rsidRPr="005C6E9E" w:rsidRDefault="0007088C">
      <w:pPr>
        <w:rPr>
          <w:rFonts w:ascii="Gill Sans MT" w:hAnsi="Gill Sans MT" w:cs="Times New Roman"/>
          <w:b/>
          <w:szCs w:val="24"/>
          <w:u w:val="single"/>
        </w:rPr>
      </w:pPr>
    </w:p>
    <w:p w:rsidR="003273A8" w:rsidRPr="0096010D" w:rsidRDefault="003273A8" w:rsidP="003B5B05">
      <w:pPr>
        <w:jc w:val="both"/>
        <w:rPr>
          <w:rFonts w:ascii="Gill Sans MT" w:hAnsi="Gill Sans MT" w:cs="Times New Roman"/>
          <w:b/>
          <w:szCs w:val="24"/>
        </w:rPr>
      </w:pPr>
      <w:r w:rsidRPr="0096010D">
        <w:rPr>
          <w:rFonts w:ascii="Gill Sans MT" w:hAnsi="Gill Sans MT" w:cs="Times New Roman"/>
          <w:b/>
          <w:szCs w:val="24"/>
        </w:rPr>
        <w:t>Specialist settings within school</w:t>
      </w:r>
    </w:p>
    <w:p w:rsidR="003273A8" w:rsidRPr="0096010D" w:rsidRDefault="003273A8" w:rsidP="003B5B05">
      <w:pPr>
        <w:jc w:val="both"/>
        <w:rPr>
          <w:rFonts w:ascii="Gill Sans MT" w:hAnsi="Gill Sans MT" w:cs="Times New Roman"/>
          <w:szCs w:val="24"/>
        </w:rPr>
      </w:pPr>
    </w:p>
    <w:p w:rsidR="007D15B9" w:rsidRPr="005C6E9E" w:rsidRDefault="00DC63B4" w:rsidP="003B5B05">
      <w:pPr>
        <w:jc w:val="both"/>
        <w:rPr>
          <w:rFonts w:ascii="Gill Sans MT" w:hAnsi="Gill Sans MT" w:cs="Times New Roman"/>
          <w:szCs w:val="24"/>
          <w:u w:val="single"/>
        </w:rPr>
      </w:pPr>
      <w:r w:rsidRPr="005C6E9E">
        <w:rPr>
          <w:rFonts w:ascii="Gill Sans MT" w:hAnsi="Gill Sans MT" w:cs="Times New Roman"/>
          <w:szCs w:val="24"/>
        </w:rPr>
        <w:t xml:space="preserve">Where pupils have one-to-one sessions with a member of staff, </w:t>
      </w:r>
      <w:proofErr w:type="spellStart"/>
      <w:r w:rsidRPr="005C6E9E">
        <w:rPr>
          <w:rFonts w:ascii="Gill Sans MT" w:hAnsi="Gill Sans MT" w:cs="Times New Roman"/>
          <w:szCs w:val="24"/>
        </w:rPr>
        <w:t>eg</w:t>
      </w:r>
      <w:proofErr w:type="spellEnd"/>
      <w:r w:rsidRPr="005C6E9E">
        <w:rPr>
          <w:rFonts w:ascii="Gill Sans MT" w:hAnsi="Gill Sans MT" w:cs="Times New Roman"/>
          <w:szCs w:val="24"/>
        </w:rPr>
        <w:t xml:space="preserve"> </w:t>
      </w:r>
      <w:r w:rsidR="003273A8" w:rsidRPr="005C6E9E">
        <w:rPr>
          <w:rFonts w:ascii="Gill Sans MT" w:hAnsi="Gill Sans MT" w:cs="Times New Roman"/>
          <w:szCs w:val="24"/>
        </w:rPr>
        <w:t>Music, Dra</w:t>
      </w:r>
      <w:r w:rsidR="00353CE3">
        <w:rPr>
          <w:rFonts w:ascii="Gill Sans MT" w:hAnsi="Gill Sans MT" w:cs="Times New Roman"/>
          <w:szCs w:val="24"/>
        </w:rPr>
        <w:t>ma or Learning Support, they must be</w:t>
      </w:r>
      <w:r w:rsidR="003273A8" w:rsidRPr="005C6E9E">
        <w:rPr>
          <w:rFonts w:ascii="Gill Sans MT" w:hAnsi="Gill Sans MT" w:cs="Times New Roman"/>
          <w:szCs w:val="24"/>
        </w:rPr>
        <w:t xml:space="preserve"> in a room with a vision panel in the door or in an open door setting. </w:t>
      </w:r>
    </w:p>
    <w:p w:rsidR="00353CE3" w:rsidRDefault="00353CE3" w:rsidP="003A28BB">
      <w:pPr>
        <w:jc w:val="both"/>
        <w:rPr>
          <w:rFonts w:ascii="Gill Sans MT" w:hAnsi="Gill Sans MT" w:cs="Times New Roman"/>
          <w:b/>
          <w:szCs w:val="24"/>
          <w:u w:val="single"/>
        </w:rPr>
      </w:pPr>
    </w:p>
    <w:p w:rsidR="003A28BB" w:rsidRPr="0096010D" w:rsidRDefault="003A28BB" w:rsidP="003A28BB">
      <w:pPr>
        <w:jc w:val="both"/>
        <w:rPr>
          <w:rFonts w:ascii="Gill Sans MT" w:hAnsi="Gill Sans MT" w:cs="Times New Roman"/>
          <w:b/>
          <w:szCs w:val="24"/>
        </w:rPr>
      </w:pPr>
      <w:r w:rsidRPr="0096010D">
        <w:rPr>
          <w:rFonts w:ascii="Gill Sans MT" w:hAnsi="Gill Sans MT" w:cs="Times New Roman"/>
          <w:b/>
          <w:szCs w:val="24"/>
        </w:rPr>
        <w:t>Risk assessment under the Prevent Duty</w:t>
      </w:r>
    </w:p>
    <w:p w:rsidR="003A28BB" w:rsidRPr="005C6E9E" w:rsidRDefault="003A28BB" w:rsidP="003A28BB">
      <w:pPr>
        <w:ind w:left="360"/>
        <w:jc w:val="both"/>
        <w:rPr>
          <w:rFonts w:ascii="Gill Sans MT" w:hAnsi="Gill Sans MT" w:cs="Times New Roman"/>
          <w:szCs w:val="24"/>
          <w:u w:val="single"/>
        </w:rPr>
      </w:pPr>
    </w:p>
    <w:p w:rsidR="00BF17A2" w:rsidRPr="005C6E9E" w:rsidRDefault="00353CE3" w:rsidP="00BF17A2">
      <w:pPr>
        <w:jc w:val="both"/>
        <w:rPr>
          <w:rFonts w:ascii="Gill Sans MT" w:hAnsi="Gill Sans MT" w:cs="Times New Roman"/>
          <w:szCs w:val="24"/>
        </w:rPr>
      </w:pPr>
      <w:r>
        <w:rPr>
          <w:rFonts w:ascii="Gill Sans MT" w:hAnsi="Gill Sans MT" w:cs="Times New Roman"/>
          <w:szCs w:val="24"/>
        </w:rPr>
        <w:t>This is the duty of</w:t>
      </w:r>
      <w:r w:rsidR="00BF17A2" w:rsidRPr="005C6E9E">
        <w:rPr>
          <w:rFonts w:ascii="Gill Sans MT" w:hAnsi="Gill Sans MT" w:cs="Times New Roman"/>
          <w:szCs w:val="24"/>
        </w:rPr>
        <w:t xml:space="preserve"> schools under the Counter-Terrorism and Security Act 2015 to have due regard to the need to prevent people from being drawn into terrorism. Countering extremism and radicalisation form another part of the school’s safeguarding duties, similar in nature to protecting children from other harms, </w:t>
      </w:r>
      <w:proofErr w:type="spellStart"/>
      <w:r w:rsidR="00BF17A2" w:rsidRPr="005C6E9E">
        <w:rPr>
          <w:rFonts w:ascii="Gill Sans MT" w:hAnsi="Gill Sans MT" w:cs="Times New Roman"/>
          <w:szCs w:val="24"/>
        </w:rPr>
        <w:t>eg</w:t>
      </w:r>
      <w:proofErr w:type="spellEnd"/>
      <w:r w:rsidR="00BF17A2" w:rsidRPr="005C6E9E">
        <w:rPr>
          <w:rFonts w:ascii="Gill Sans MT" w:hAnsi="Gill Sans MT" w:cs="Times New Roman"/>
          <w:szCs w:val="24"/>
        </w:rPr>
        <w:t>. drugs, gangs, neglect, sexual exploitation, and female genital mutilation, whether these come from within the family or are the product of outside influences.</w:t>
      </w:r>
    </w:p>
    <w:p w:rsidR="00BF17A2" w:rsidRPr="005C6E9E" w:rsidRDefault="00BF17A2" w:rsidP="00BF17A2">
      <w:pPr>
        <w:jc w:val="both"/>
        <w:rPr>
          <w:rFonts w:ascii="Gill Sans MT" w:hAnsi="Gill Sans MT" w:cs="Times New Roman"/>
          <w:szCs w:val="24"/>
        </w:rPr>
      </w:pPr>
    </w:p>
    <w:p w:rsidR="003A28BB" w:rsidRPr="005C6E9E" w:rsidRDefault="003A28BB" w:rsidP="003A28BB">
      <w:pPr>
        <w:jc w:val="both"/>
        <w:rPr>
          <w:rFonts w:ascii="Gill Sans MT" w:hAnsi="Gill Sans MT" w:cs="Times New Roman"/>
          <w:szCs w:val="24"/>
        </w:rPr>
      </w:pPr>
      <w:r w:rsidRPr="005C6E9E">
        <w:rPr>
          <w:rFonts w:ascii="Gill Sans MT" w:hAnsi="Gill Sans MT" w:cs="Times New Roman"/>
          <w:szCs w:val="24"/>
        </w:rPr>
        <w:t xml:space="preserve">The general risk in the area served by Walthamstow Hall appears to be relatively low although as a school we are mindful of the possibility of radicalisation through, for example, online sources and social media. </w:t>
      </w:r>
      <w:proofErr w:type="gramStart"/>
      <w:r w:rsidR="003834DF" w:rsidRPr="005C6E9E">
        <w:rPr>
          <w:rFonts w:ascii="Gill Sans MT" w:hAnsi="Gill Sans MT" w:cs="Times New Roman"/>
          <w:szCs w:val="24"/>
        </w:rPr>
        <w:t>Staff recognise</w:t>
      </w:r>
      <w:proofErr w:type="gramEnd"/>
      <w:r w:rsidR="003834DF" w:rsidRPr="005C6E9E">
        <w:rPr>
          <w:rFonts w:ascii="Gill Sans MT" w:hAnsi="Gill Sans MT" w:cs="Times New Roman"/>
          <w:szCs w:val="24"/>
        </w:rPr>
        <w:t xml:space="preserve"> that they are prohibited from inviting into school any speaker who may hold extreme</w:t>
      </w:r>
      <w:r w:rsidR="00353CE3">
        <w:rPr>
          <w:rFonts w:ascii="Gill Sans MT" w:hAnsi="Gill Sans MT" w:cs="Times New Roman"/>
          <w:szCs w:val="24"/>
        </w:rPr>
        <w:t xml:space="preserve"> (as defined under the terms of Prevent)</w:t>
      </w:r>
      <w:r w:rsidR="003834DF" w:rsidRPr="005C6E9E">
        <w:rPr>
          <w:rFonts w:ascii="Gill Sans MT" w:hAnsi="Gill Sans MT" w:cs="Times New Roman"/>
          <w:szCs w:val="24"/>
        </w:rPr>
        <w:t xml:space="preserve"> views.  </w:t>
      </w:r>
      <w:r w:rsidRPr="005C6E9E">
        <w:rPr>
          <w:rFonts w:ascii="Gill Sans MT" w:hAnsi="Gill Sans MT" w:cs="Times New Roman"/>
          <w:szCs w:val="24"/>
        </w:rPr>
        <w:t xml:space="preserve">We will liaise with the LCSB for their assessment of general levels of risk within the local area. As with other safeguarding risks, our staff are expected to be alert to changes in children’s behaviour which could indicate that they may be in need of help or protection. Staff are also expected to use their professional judgement in such cases and act proportionately. </w:t>
      </w:r>
    </w:p>
    <w:p w:rsidR="00353CE3" w:rsidRDefault="00353CE3" w:rsidP="003B5B05">
      <w:pPr>
        <w:jc w:val="both"/>
        <w:rPr>
          <w:rFonts w:ascii="Gill Sans MT" w:hAnsi="Gill Sans MT" w:cs="Times New Roman"/>
          <w:b/>
          <w:szCs w:val="24"/>
          <w:u w:val="single"/>
        </w:rPr>
      </w:pPr>
    </w:p>
    <w:p w:rsidR="003A462E" w:rsidRPr="0096010D" w:rsidRDefault="003A462E" w:rsidP="003B5B05">
      <w:pPr>
        <w:jc w:val="both"/>
        <w:rPr>
          <w:rFonts w:ascii="Gill Sans MT" w:hAnsi="Gill Sans MT" w:cs="Times New Roman"/>
          <w:b/>
          <w:szCs w:val="24"/>
        </w:rPr>
      </w:pPr>
      <w:r w:rsidRPr="0096010D">
        <w:rPr>
          <w:rFonts w:ascii="Gill Sans MT" w:hAnsi="Gill Sans MT" w:cs="Times New Roman"/>
          <w:b/>
          <w:szCs w:val="24"/>
        </w:rPr>
        <w:t>Looked after children</w:t>
      </w:r>
    </w:p>
    <w:p w:rsidR="000820F0" w:rsidRPr="0096010D" w:rsidRDefault="000820F0" w:rsidP="003B5B05">
      <w:pPr>
        <w:jc w:val="both"/>
        <w:rPr>
          <w:rFonts w:ascii="Gill Sans MT" w:hAnsi="Gill Sans MT" w:cs="Times New Roman"/>
          <w:szCs w:val="24"/>
        </w:rPr>
      </w:pPr>
    </w:p>
    <w:p w:rsidR="003A462E" w:rsidRPr="00353CE3" w:rsidRDefault="005737DB" w:rsidP="00353CE3">
      <w:pPr>
        <w:pStyle w:val="CommentText"/>
        <w:rPr>
          <w:rFonts w:ascii="Gill Sans MT" w:hAnsi="Gill Sans MT" w:cs="Times New Roman"/>
          <w:sz w:val="24"/>
          <w:szCs w:val="24"/>
        </w:rPr>
      </w:pPr>
      <w:r w:rsidRPr="00353CE3">
        <w:rPr>
          <w:rFonts w:ascii="Gill Sans MT" w:hAnsi="Gill Sans MT" w:cs="Times New Roman"/>
          <w:sz w:val="24"/>
          <w:szCs w:val="24"/>
        </w:rPr>
        <w:t>The Headmistress is appropriately trained</w:t>
      </w:r>
      <w:r w:rsidR="003A462E" w:rsidRPr="00353CE3">
        <w:rPr>
          <w:rFonts w:ascii="Gill Sans MT" w:hAnsi="Gill Sans MT" w:cs="Times New Roman"/>
          <w:sz w:val="24"/>
          <w:szCs w:val="24"/>
        </w:rPr>
        <w:t xml:space="preserve"> to promote the educational achievement of children w</w:t>
      </w:r>
      <w:r w:rsidRPr="00353CE3">
        <w:rPr>
          <w:rFonts w:ascii="Gill Sans MT" w:hAnsi="Gill Sans MT" w:cs="Times New Roman"/>
          <w:sz w:val="24"/>
          <w:szCs w:val="24"/>
        </w:rPr>
        <w:t xml:space="preserve">ho are looked after. </w:t>
      </w:r>
      <w:r w:rsidR="00353CE3">
        <w:rPr>
          <w:rFonts w:ascii="Gill Sans MT" w:hAnsi="Gill Sans MT" w:cs="Times New Roman"/>
          <w:sz w:val="24"/>
          <w:szCs w:val="24"/>
        </w:rPr>
        <w:t xml:space="preserve">The </w:t>
      </w:r>
      <w:hyperlink r:id="rId20" w:history="1">
        <w:r w:rsidR="00353CE3" w:rsidRPr="00353CE3">
          <w:rPr>
            <w:rFonts w:ascii="Gill Sans MT" w:hAnsi="Gill Sans MT" w:cs="Helvetica"/>
            <w:sz w:val="24"/>
            <w:szCs w:val="24"/>
          </w:rPr>
          <w:t>Children Act 1989</w:t>
        </w:r>
      </w:hyperlink>
      <w:r w:rsidR="00353CE3">
        <w:rPr>
          <w:rFonts w:ascii="Gill Sans MT" w:hAnsi="Gill Sans MT" w:cs="Helvetica"/>
          <w:sz w:val="24"/>
          <w:szCs w:val="24"/>
        </w:rPr>
        <w:t xml:space="preserve"> states:</w:t>
      </w:r>
      <w:r w:rsidR="00353CE3" w:rsidRPr="00353CE3">
        <w:rPr>
          <w:rFonts w:ascii="Gill Sans MT" w:hAnsi="Gill Sans MT" w:cs="Helvetica"/>
          <w:sz w:val="24"/>
          <w:szCs w:val="24"/>
        </w:rPr>
        <w:t xml:space="preserve"> ‘</w:t>
      </w:r>
      <w:r w:rsidR="00353CE3" w:rsidRPr="00353CE3">
        <w:rPr>
          <w:rFonts w:ascii="Gill Sans MT" w:hAnsi="Gill Sans MT" w:cs="Arial"/>
          <w:sz w:val="24"/>
          <w:szCs w:val="24"/>
          <w:lang w:val="en"/>
        </w:rPr>
        <w:t>A child is looked after by a local authority if a court has granted a care order to place a child in care, or a council’s children’s services department has cared for the child for more than 24 hours.’</w:t>
      </w:r>
      <w:r w:rsidR="00353CE3" w:rsidRPr="00353CE3">
        <w:rPr>
          <w:rFonts w:ascii="Gill Sans MT" w:hAnsi="Gill Sans MT" w:cs="Arial"/>
          <w:sz w:val="24"/>
          <w:szCs w:val="24"/>
          <w:lang w:val="en"/>
        </w:rPr>
        <w:t xml:space="preserve"> </w:t>
      </w:r>
      <w:r w:rsidRPr="00353CE3">
        <w:rPr>
          <w:rFonts w:ascii="Gill Sans MT" w:hAnsi="Gill Sans MT" w:cs="Times New Roman"/>
          <w:sz w:val="24"/>
          <w:szCs w:val="24"/>
        </w:rPr>
        <w:t>She</w:t>
      </w:r>
      <w:r w:rsidR="003A462E" w:rsidRPr="00353CE3">
        <w:rPr>
          <w:rFonts w:ascii="Gill Sans MT" w:hAnsi="Gill Sans MT" w:cs="Times New Roman"/>
          <w:sz w:val="24"/>
          <w:szCs w:val="24"/>
        </w:rPr>
        <w:t xml:space="preserve"> has all the information needed in relation to a child’s looked after legal status (whether they are looked after under voluntary arrangements with the consent of parents or on an interim or full care order) and contact arrangements with both parents or those wi</w:t>
      </w:r>
      <w:r w:rsidRPr="00353CE3">
        <w:rPr>
          <w:rFonts w:ascii="Gill Sans MT" w:hAnsi="Gill Sans MT" w:cs="Times New Roman"/>
          <w:sz w:val="24"/>
          <w:szCs w:val="24"/>
        </w:rPr>
        <w:t>th parental responsibility. She also has</w:t>
      </w:r>
      <w:r w:rsidR="003A462E" w:rsidRPr="00353CE3">
        <w:rPr>
          <w:rFonts w:ascii="Gill Sans MT" w:hAnsi="Gill Sans MT" w:cs="Times New Roman"/>
          <w:sz w:val="24"/>
          <w:szCs w:val="24"/>
        </w:rPr>
        <w:t xml:space="preserve"> information about the child’s care arrangements and the levels of authority delegated to the carer by th</w:t>
      </w:r>
      <w:r w:rsidRPr="00353CE3">
        <w:rPr>
          <w:rFonts w:ascii="Gill Sans MT" w:hAnsi="Gill Sans MT" w:cs="Times New Roman"/>
          <w:sz w:val="24"/>
          <w:szCs w:val="24"/>
        </w:rPr>
        <w:t>e authority looking after her. As t</w:t>
      </w:r>
      <w:r w:rsidR="003A462E" w:rsidRPr="00353CE3">
        <w:rPr>
          <w:rFonts w:ascii="Gill Sans MT" w:hAnsi="Gill Sans MT" w:cs="Times New Roman"/>
          <w:sz w:val="24"/>
          <w:szCs w:val="24"/>
        </w:rPr>
        <w:t xml:space="preserve">he Designated Safeguarding Lead, </w:t>
      </w:r>
      <w:r w:rsidRPr="00353CE3">
        <w:rPr>
          <w:rFonts w:ascii="Gill Sans MT" w:hAnsi="Gill Sans MT" w:cs="Times New Roman"/>
          <w:sz w:val="24"/>
          <w:szCs w:val="24"/>
        </w:rPr>
        <w:t>she has</w:t>
      </w:r>
      <w:r w:rsidR="003A462E" w:rsidRPr="00353CE3">
        <w:rPr>
          <w:rFonts w:ascii="Gill Sans MT" w:hAnsi="Gill Sans MT" w:cs="Times New Roman"/>
          <w:sz w:val="24"/>
          <w:szCs w:val="24"/>
        </w:rPr>
        <w:t xml:space="preserve"> the relevant details </w:t>
      </w:r>
      <w:r w:rsidRPr="00353CE3">
        <w:rPr>
          <w:rFonts w:ascii="Gill Sans MT" w:hAnsi="Gill Sans MT" w:cs="Times New Roman"/>
          <w:sz w:val="24"/>
          <w:szCs w:val="24"/>
        </w:rPr>
        <w:t>of the child’s social worker and other related information.</w:t>
      </w:r>
    </w:p>
    <w:p w:rsidR="003B5B05" w:rsidRPr="00353CE3" w:rsidRDefault="003B5B05" w:rsidP="003B5B05">
      <w:pPr>
        <w:jc w:val="both"/>
        <w:rPr>
          <w:rFonts w:ascii="Gill Sans MT" w:hAnsi="Gill Sans MT" w:cs="Times New Roman"/>
          <w:szCs w:val="24"/>
        </w:rPr>
      </w:pPr>
    </w:p>
    <w:p w:rsidR="003B5B05" w:rsidRPr="0096010D" w:rsidRDefault="003B5B05" w:rsidP="003B5B05">
      <w:pPr>
        <w:jc w:val="both"/>
        <w:rPr>
          <w:rFonts w:ascii="Gill Sans MT" w:hAnsi="Gill Sans MT" w:cs="Times New Roman"/>
          <w:b/>
          <w:szCs w:val="24"/>
        </w:rPr>
      </w:pPr>
      <w:r w:rsidRPr="0096010D">
        <w:rPr>
          <w:rFonts w:ascii="Gill Sans MT" w:hAnsi="Gill Sans MT" w:cs="Times New Roman"/>
          <w:b/>
          <w:szCs w:val="24"/>
        </w:rPr>
        <w:t>Records and Monitoring</w:t>
      </w:r>
    </w:p>
    <w:p w:rsidR="003B5B05" w:rsidRPr="0096010D" w:rsidRDefault="003B5B05" w:rsidP="003B5B05">
      <w:pPr>
        <w:jc w:val="both"/>
        <w:rPr>
          <w:rFonts w:ascii="Gill Sans MT" w:hAnsi="Gill Sans MT" w:cs="Times New Roman"/>
          <w:b/>
          <w:sz w:val="16"/>
          <w:szCs w:val="24"/>
        </w:rPr>
      </w:pPr>
    </w:p>
    <w:p w:rsidR="003B5B05" w:rsidRPr="00353CE3" w:rsidRDefault="003B5B05" w:rsidP="00353CE3">
      <w:pPr>
        <w:ind w:left="360"/>
        <w:jc w:val="both"/>
        <w:rPr>
          <w:rFonts w:ascii="Gill Sans MT" w:hAnsi="Gill Sans MT" w:cs="Times New Roman"/>
          <w:szCs w:val="24"/>
        </w:rPr>
      </w:pPr>
      <w:r w:rsidRPr="00353CE3">
        <w:rPr>
          <w:rFonts w:ascii="Gill Sans MT" w:hAnsi="Gill Sans MT" w:cs="Times New Roman"/>
          <w:szCs w:val="24"/>
        </w:rPr>
        <w:t xml:space="preserve">Well-kept records are essential to good child protection practice.  </w:t>
      </w:r>
      <w:r w:rsidR="00D2076D" w:rsidRPr="00353CE3">
        <w:rPr>
          <w:rFonts w:ascii="Gill Sans MT" w:hAnsi="Gill Sans MT" w:cs="Times New Roman"/>
          <w:szCs w:val="24"/>
        </w:rPr>
        <w:t>In her capacity as the Designated Safeguarding Lead, t</w:t>
      </w:r>
      <w:r w:rsidRPr="00353CE3">
        <w:rPr>
          <w:rFonts w:ascii="Gill Sans MT" w:hAnsi="Gill Sans MT" w:cs="Times New Roman"/>
          <w:szCs w:val="24"/>
        </w:rPr>
        <w:t>he Headmistress keeps confidential records of referral information and feedback from the agencies involved with individual cases.  This information is kept secure and separate from other school records.</w:t>
      </w:r>
      <w:r w:rsidR="00AF6C36" w:rsidRPr="00353CE3">
        <w:rPr>
          <w:rFonts w:ascii="Gill Sans MT" w:hAnsi="Gill Sans MT" w:cs="Times New Roman"/>
          <w:szCs w:val="24"/>
        </w:rPr>
        <w:t xml:space="preserve"> Any electronic records must be encrypted and password protected.</w:t>
      </w:r>
    </w:p>
    <w:p w:rsidR="003B5B05" w:rsidRPr="005C6E9E" w:rsidRDefault="003B5B05" w:rsidP="00353CE3">
      <w:pPr>
        <w:pStyle w:val="ListParagraph"/>
        <w:jc w:val="both"/>
        <w:rPr>
          <w:rFonts w:ascii="Gill Sans MT" w:hAnsi="Gill Sans MT" w:cs="Times New Roman"/>
          <w:sz w:val="16"/>
          <w:szCs w:val="16"/>
        </w:rPr>
      </w:pPr>
    </w:p>
    <w:p w:rsidR="003B5B05" w:rsidRPr="00353CE3" w:rsidRDefault="003B5B05" w:rsidP="00353CE3">
      <w:pPr>
        <w:ind w:left="360"/>
        <w:jc w:val="both"/>
        <w:rPr>
          <w:rFonts w:ascii="Gill Sans MT" w:hAnsi="Gill Sans MT" w:cs="Times New Roman"/>
          <w:szCs w:val="24"/>
        </w:rPr>
      </w:pPr>
      <w:r w:rsidRPr="00353CE3">
        <w:rPr>
          <w:rFonts w:ascii="Gill Sans MT" w:hAnsi="Gill Sans MT" w:cs="Times New Roman"/>
          <w:szCs w:val="24"/>
        </w:rPr>
        <w:t>As soon as a girl is offered a place at Walthamstow Hall a letter is sent to their feeder school requesting any information on any Child Protection issues surrounding that child.</w:t>
      </w:r>
    </w:p>
    <w:p w:rsidR="003B5B05" w:rsidRPr="005C6E9E" w:rsidRDefault="003B5B05" w:rsidP="00353CE3">
      <w:pPr>
        <w:pStyle w:val="ListParagraph"/>
        <w:rPr>
          <w:rFonts w:ascii="Gill Sans MT" w:hAnsi="Gill Sans MT" w:cs="Times New Roman"/>
          <w:sz w:val="16"/>
          <w:szCs w:val="16"/>
        </w:rPr>
      </w:pPr>
    </w:p>
    <w:p w:rsidR="003B5B05" w:rsidRPr="00353CE3" w:rsidRDefault="003B5B05" w:rsidP="00353CE3">
      <w:pPr>
        <w:ind w:left="360"/>
        <w:jc w:val="both"/>
        <w:rPr>
          <w:rFonts w:ascii="Gill Sans MT" w:hAnsi="Gill Sans MT" w:cs="Times New Roman"/>
          <w:szCs w:val="24"/>
        </w:rPr>
      </w:pPr>
      <w:r w:rsidRPr="00353CE3">
        <w:rPr>
          <w:rFonts w:ascii="Gill Sans MT" w:hAnsi="Gill Sans MT" w:cs="Times New Roman"/>
          <w:szCs w:val="24"/>
        </w:rPr>
        <w:t>Individual teachers are made aware of any children on this register at the start of each academic year, or within the year as concerns arise.  They are also made aware of the confidentiality of information and that it is only shared on a ‘need to know’ basis.  If a child transfer or leaves, the school to which they are transferring is contacted and information is passed on to the named person to alert them to the need to monitor.</w:t>
      </w:r>
    </w:p>
    <w:p w:rsidR="003B5B05" w:rsidRPr="005C6E9E" w:rsidRDefault="003B5B05" w:rsidP="00353CE3">
      <w:pPr>
        <w:jc w:val="both"/>
        <w:rPr>
          <w:rFonts w:ascii="Gill Sans MT" w:hAnsi="Gill Sans MT" w:cs="Times New Roman"/>
          <w:sz w:val="16"/>
          <w:szCs w:val="16"/>
        </w:rPr>
      </w:pPr>
    </w:p>
    <w:p w:rsidR="003B5B05" w:rsidRPr="00353CE3" w:rsidRDefault="003B5B05" w:rsidP="00353CE3">
      <w:pPr>
        <w:ind w:left="360"/>
        <w:jc w:val="both"/>
        <w:rPr>
          <w:rFonts w:ascii="Gill Sans MT" w:hAnsi="Gill Sans MT" w:cs="Times New Roman"/>
          <w:szCs w:val="24"/>
        </w:rPr>
      </w:pPr>
      <w:r w:rsidRPr="00353CE3">
        <w:rPr>
          <w:rFonts w:ascii="Gill Sans MT" w:hAnsi="Gill Sans MT" w:cs="Times New Roman"/>
          <w:szCs w:val="24"/>
        </w:rPr>
        <w:t xml:space="preserve">Walthamstow Hall takes child protection seriously and follows rigorous safer recruitment practices throughout the recruitment process.  All adults who work in School, whether paid or not, undergo an Enhanced </w:t>
      </w:r>
      <w:r w:rsidR="00A41D7D" w:rsidRPr="00353CE3">
        <w:rPr>
          <w:rFonts w:ascii="Gill Sans MT" w:hAnsi="Gill Sans MT" w:cs="Times New Roman"/>
          <w:szCs w:val="24"/>
        </w:rPr>
        <w:t xml:space="preserve">Disclosure and Barring Service </w:t>
      </w:r>
      <w:r w:rsidRPr="00353CE3">
        <w:rPr>
          <w:rFonts w:ascii="Gill Sans MT" w:hAnsi="Gill Sans MT" w:cs="Times New Roman"/>
          <w:szCs w:val="24"/>
        </w:rPr>
        <w:t>check.</w:t>
      </w:r>
    </w:p>
    <w:p w:rsidR="00D2076D" w:rsidRPr="005C6E9E" w:rsidRDefault="00D2076D" w:rsidP="00353CE3">
      <w:pPr>
        <w:pStyle w:val="ListParagraph"/>
        <w:rPr>
          <w:rFonts w:ascii="Gill Sans MT" w:hAnsi="Gill Sans MT" w:cs="Times New Roman"/>
          <w:sz w:val="16"/>
          <w:szCs w:val="16"/>
        </w:rPr>
      </w:pPr>
    </w:p>
    <w:p w:rsidR="00D2076D" w:rsidRPr="00353CE3" w:rsidRDefault="00D2076D" w:rsidP="00353CE3">
      <w:pPr>
        <w:ind w:left="360"/>
        <w:jc w:val="both"/>
        <w:rPr>
          <w:rFonts w:ascii="Gill Sans MT" w:hAnsi="Gill Sans MT" w:cs="Times New Roman"/>
          <w:szCs w:val="24"/>
        </w:rPr>
      </w:pPr>
      <w:r w:rsidRPr="00353CE3">
        <w:rPr>
          <w:rFonts w:ascii="Gill Sans MT" w:hAnsi="Gill Sans MT" w:cs="Times New Roman"/>
          <w:szCs w:val="24"/>
        </w:rPr>
        <w:t xml:space="preserve">Anyone who is appointed to carry out teaching work from 3 April 2014 has an additional check made to ensure that they are not </w:t>
      </w:r>
      <w:r w:rsidR="003A462E" w:rsidRPr="00353CE3">
        <w:rPr>
          <w:rFonts w:ascii="Gill Sans MT" w:hAnsi="Gill Sans MT" w:cs="Times New Roman"/>
          <w:szCs w:val="24"/>
        </w:rPr>
        <w:t>prohibited from teaching under a Prohibition Order from the Secretary of State.</w:t>
      </w:r>
    </w:p>
    <w:p w:rsidR="003B5B05" w:rsidRPr="005C6E9E" w:rsidRDefault="003B5B05" w:rsidP="00353CE3">
      <w:pPr>
        <w:jc w:val="both"/>
        <w:rPr>
          <w:rFonts w:ascii="Gill Sans MT" w:hAnsi="Gill Sans MT" w:cs="Times New Roman"/>
          <w:sz w:val="16"/>
          <w:szCs w:val="16"/>
        </w:rPr>
      </w:pPr>
    </w:p>
    <w:p w:rsidR="003B5B05" w:rsidRPr="00353CE3" w:rsidRDefault="003B5B05" w:rsidP="00353CE3">
      <w:pPr>
        <w:ind w:left="360"/>
        <w:jc w:val="both"/>
        <w:rPr>
          <w:rFonts w:ascii="Gill Sans MT" w:hAnsi="Gill Sans MT" w:cs="Times New Roman"/>
          <w:szCs w:val="24"/>
        </w:rPr>
      </w:pPr>
      <w:r w:rsidRPr="00353CE3">
        <w:rPr>
          <w:rFonts w:ascii="Gill Sans MT" w:hAnsi="Gill Sans MT" w:cs="Times New Roman"/>
          <w:szCs w:val="24"/>
        </w:rPr>
        <w:t>Any person ‘whose services are no longer used because he/she is considered unsuitable to work with children’ will be reported to the Secretary of State via the Department for Education within one month of leaving the School.</w:t>
      </w:r>
    </w:p>
    <w:p w:rsidR="003B5B05" w:rsidRPr="005C6E9E" w:rsidRDefault="003B5B05" w:rsidP="00353CE3">
      <w:pPr>
        <w:jc w:val="both"/>
        <w:rPr>
          <w:rFonts w:ascii="Gill Sans MT" w:hAnsi="Gill Sans MT" w:cs="Times New Roman"/>
          <w:szCs w:val="24"/>
          <w:u w:val="single"/>
        </w:rPr>
      </w:pPr>
    </w:p>
    <w:p w:rsidR="007D15B9" w:rsidRPr="0096010D" w:rsidRDefault="007D15B9" w:rsidP="003B5B05">
      <w:pPr>
        <w:jc w:val="both"/>
        <w:rPr>
          <w:rFonts w:ascii="Gill Sans MT" w:hAnsi="Gill Sans MT" w:cs="Times New Roman"/>
          <w:b/>
          <w:szCs w:val="24"/>
        </w:rPr>
      </w:pPr>
      <w:bookmarkStart w:id="0" w:name="_GoBack"/>
      <w:r w:rsidRPr="0096010D">
        <w:rPr>
          <w:rFonts w:ascii="Gill Sans MT" w:hAnsi="Gill Sans MT" w:cs="Times New Roman"/>
          <w:b/>
          <w:szCs w:val="24"/>
        </w:rPr>
        <w:t>Disqualification by association</w:t>
      </w:r>
    </w:p>
    <w:p w:rsidR="007D15B9" w:rsidRPr="0096010D" w:rsidRDefault="007D15B9" w:rsidP="003B5B05">
      <w:pPr>
        <w:jc w:val="both"/>
        <w:rPr>
          <w:rFonts w:ascii="Gill Sans MT" w:hAnsi="Gill Sans MT" w:cs="Times New Roman"/>
          <w:szCs w:val="24"/>
        </w:rPr>
      </w:pPr>
    </w:p>
    <w:bookmarkEnd w:id="0"/>
    <w:p w:rsidR="007D15B9" w:rsidRPr="005C6E9E" w:rsidRDefault="007D15B9" w:rsidP="003B5B05">
      <w:pPr>
        <w:jc w:val="both"/>
        <w:rPr>
          <w:rFonts w:ascii="Gill Sans MT" w:hAnsi="Gill Sans MT" w:cs="Times New Roman"/>
          <w:szCs w:val="24"/>
        </w:rPr>
      </w:pPr>
      <w:r w:rsidRPr="005C6E9E">
        <w:rPr>
          <w:rFonts w:ascii="Gill Sans MT" w:hAnsi="Gill Sans MT" w:cs="Times New Roman"/>
          <w:szCs w:val="24"/>
        </w:rPr>
        <w:t>The School follows the requirements laid down in the Childcare Act 2006 and the Statutory Guidance, February 2015 on disqualification by association. Details are in the Walthamstow Hall Staff Recruitment Policy and Procedures.</w:t>
      </w:r>
    </w:p>
    <w:p w:rsidR="007D15B9" w:rsidRPr="005C6E9E" w:rsidRDefault="007D15B9" w:rsidP="003B5B05">
      <w:pPr>
        <w:jc w:val="both"/>
        <w:rPr>
          <w:rFonts w:ascii="Gill Sans MT" w:hAnsi="Gill Sans MT" w:cs="Times New Roman"/>
          <w:sz w:val="16"/>
          <w:szCs w:val="16"/>
        </w:rPr>
      </w:pPr>
    </w:p>
    <w:p w:rsidR="003B5B05" w:rsidRPr="005C6E9E" w:rsidRDefault="003B5B05" w:rsidP="003B5B05">
      <w:pPr>
        <w:jc w:val="both"/>
        <w:rPr>
          <w:rFonts w:ascii="Gill Sans MT" w:hAnsi="Gill Sans MT" w:cs="Times New Roman"/>
          <w:szCs w:val="24"/>
        </w:rPr>
      </w:pPr>
      <w:r w:rsidRPr="005C6E9E">
        <w:rPr>
          <w:rFonts w:ascii="Gill Sans MT" w:hAnsi="Gill Sans MT" w:cs="Times New Roman"/>
          <w:szCs w:val="24"/>
        </w:rPr>
        <w:t>This policy has regard to the guidance issued by the Secretary of State.</w:t>
      </w:r>
    </w:p>
    <w:p w:rsidR="003B5B05" w:rsidRPr="005C6E9E" w:rsidRDefault="003B5B05" w:rsidP="003B5B05">
      <w:pPr>
        <w:rPr>
          <w:rFonts w:ascii="Gill Sans MT" w:hAnsi="Gill Sans MT"/>
          <w:b/>
          <w:i/>
          <w:sz w:val="22"/>
        </w:rPr>
      </w:pPr>
      <w:r w:rsidRPr="005C6E9E">
        <w:rPr>
          <w:rFonts w:ascii="Gill Sans MT" w:hAnsi="Gill Sans MT"/>
          <w:b/>
          <w:i/>
          <w:sz w:val="22"/>
        </w:rPr>
        <w:t>Walthamstow Hall policies are approved, ratified and reviewed regularly by the Governing Body in the light of statutory requirements.</w:t>
      </w:r>
      <w:r w:rsidR="007D15B9" w:rsidRPr="005C6E9E">
        <w:rPr>
          <w:rFonts w:ascii="Gill Sans MT" w:hAnsi="Gill Sans MT"/>
          <w:b/>
          <w:i/>
          <w:sz w:val="22"/>
        </w:rPr>
        <w:t xml:space="preserve"> Safeguarding policies are reviewed at least annually.</w:t>
      </w:r>
    </w:p>
    <w:p w:rsidR="00B14193" w:rsidRPr="005C6E9E" w:rsidRDefault="00B14193" w:rsidP="00A9103D">
      <w:pPr>
        <w:rPr>
          <w:rFonts w:ascii="Gill Sans MT" w:hAnsi="Gill Sans MT" w:cs="Times New Roman"/>
          <w:sz w:val="16"/>
          <w:szCs w:val="16"/>
        </w:rPr>
      </w:pPr>
    </w:p>
    <w:p w:rsidR="007D15B9" w:rsidRPr="005C6E9E" w:rsidRDefault="005C6E9E" w:rsidP="003B5B05">
      <w:pPr>
        <w:jc w:val="right"/>
        <w:rPr>
          <w:rFonts w:ascii="Gill Sans MT" w:hAnsi="Gill Sans MT" w:cs="Times New Roman"/>
          <w:szCs w:val="24"/>
        </w:rPr>
      </w:pPr>
      <w:r>
        <w:rPr>
          <w:rFonts w:ascii="Gill Sans MT" w:hAnsi="Gill Sans MT" w:cs="Times New Roman"/>
          <w:szCs w:val="24"/>
        </w:rPr>
        <w:t>Revised June</w:t>
      </w:r>
      <w:r w:rsidR="00826A90" w:rsidRPr="005C6E9E">
        <w:rPr>
          <w:rFonts w:ascii="Gill Sans MT" w:hAnsi="Gill Sans MT" w:cs="Times New Roman"/>
          <w:szCs w:val="24"/>
        </w:rPr>
        <w:t xml:space="preserve"> </w:t>
      </w:r>
      <w:r w:rsidR="008546C8" w:rsidRPr="005C6E9E">
        <w:rPr>
          <w:rFonts w:ascii="Gill Sans MT" w:hAnsi="Gill Sans MT" w:cs="Times New Roman"/>
          <w:szCs w:val="24"/>
        </w:rPr>
        <w:t>2018</w:t>
      </w:r>
    </w:p>
    <w:p w:rsidR="003B5B05" w:rsidRPr="005C6E9E" w:rsidRDefault="00A61457" w:rsidP="00A61457">
      <w:pPr>
        <w:jc w:val="right"/>
        <w:rPr>
          <w:rFonts w:ascii="Gill Sans MT" w:hAnsi="Gill Sans MT" w:cs="Times New Roman"/>
          <w:szCs w:val="24"/>
        </w:rPr>
      </w:pPr>
      <w:r w:rsidRPr="005C6E9E">
        <w:rPr>
          <w:rFonts w:ascii="Gill Sans MT" w:hAnsi="Gill Sans MT" w:cs="Times New Roman"/>
          <w:szCs w:val="24"/>
        </w:rPr>
        <w:t>Next review date June 201</w:t>
      </w:r>
      <w:r w:rsidR="005C6E9E">
        <w:rPr>
          <w:rFonts w:ascii="Gill Sans MT" w:hAnsi="Gill Sans MT" w:cs="Times New Roman"/>
          <w:szCs w:val="24"/>
        </w:rPr>
        <w:t>9</w:t>
      </w:r>
    </w:p>
    <w:p w:rsidR="003B5B05" w:rsidRPr="005C6E9E" w:rsidRDefault="003B5B05" w:rsidP="000C0DE7">
      <w:pPr>
        <w:rPr>
          <w:rFonts w:ascii="Gill Sans MT" w:hAnsi="Gill Sans MT" w:cs="Times New Roman"/>
          <w:sz w:val="16"/>
          <w:szCs w:val="16"/>
        </w:rPr>
      </w:pPr>
    </w:p>
    <w:p w:rsidR="003B5B05" w:rsidRPr="005C6E9E" w:rsidRDefault="003B5B05" w:rsidP="003B5B05">
      <w:pPr>
        <w:rPr>
          <w:rFonts w:ascii="Gill Sans MT" w:hAnsi="Gill Sans MT" w:cs="Times New Roman"/>
          <w:sz w:val="22"/>
        </w:rPr>
      </w:pPr>
      <w:r w:rsidRPr="005C6E9E">
        <w:rPr>
          <w:rFonts w:ascii="Gill Sans MT" w:hAnsi="Gill Sans MT" w:cs="Times New Roman"/>
          <w:sz w:val="22"/>
        </w:rPr>
        <w:t>Signed: ………………………………………………………….. Date: ……………………………</w:t>
      </w:r>
    </w:p>
    <w:p w:rsidR="003B5B05" w:rsidRPr="005C6E9E" w:rsidRDefault="003B5B05" w:rsidP="003B5B05">
      <w:pPr>
        <w:rPr>
          <w:rFonts w:ascii="Gill Sans MT" w:hAnsi="Gill Sans MT" w:cs="Times New Roman"/>
          <w:sz w:val="8"/>
        </w:rPr>
      </w:pPr>
      <w:r w:rsidRPr="005C6E9E">
        <w:rPr>
          <w:rFonts w:ascii="Gill Sans MT" w:hAnsi="Gill Sans MT" w:cs="Times New Roman"/>
          <w:sz w:val="22"/>
        </w:rPr>
        <w:t xml:space="preserve">                                              </w:t>
      </w:r>
    </w:p>
    <w:p w:rsidR="003B5B05" w:rsidRPr="005C6E9E" w:rsidRDefault="003B5B05" w:rsidP="003B5B05">
      <w:pPr>
        <w:rPr>
          <w:rFonts w:ascii="Gill Sans MT" w:hAnsi="Gill Sans MT" w:cs="Times New Roman"/>
          <w:sz w:val="22"/>
        </w:rPr>
      </w:pPr>
      <w:r w:rsidRPr="005C6E9E">
        <w:rPr>
          <w:rFonts w:ascii="Gill Sans MT" w:hAnsi="Gill Sans MT" w:cs="Times New Roman"/>
          <w:sz w:val="22"/>
        </w:rPr>
        <w:t xml:space="preserve">                                             </w:t>
      </w:r>
      <w:r w:rsidR="00005B86" w:rsidRPr="005C6E9E">
        <w:rPr>
          <w:rFonts w:ascii="Gill Sans MT" w:hAnsi="Gill Sans MT" w:cs="Times New Roman"/>
          <w:sz w:val="22"/>
        </w:rPr>
        <w:t>Mrs J Adams</w:t>
      </w:r>
    </w:p>
    <w:p w:rsidR="0080757B" w:rsidRPr="005C6E9E" w:rsidRDefault="003B5B05">
      <w:pPr>
        <w:rPr>
          <w:rFonts w:ascii="Gill Sans MT" w:hAnsi="Gill Sans MT" w:cs="Times New Roman"/>
          <w:szCs w:val="24"/>
        </w:rPr>
      </w:pPr>
      <w:r w:rsidRPr="005C6E9E">
        <w:rPr>
          <w:rFonts w:ascii="Gill Sans MT" w:hAnsi="Gill Sans MT" w:cs="Times New Roman"/>
          <w:sz w:val="22"/>
        </w:rPr>
        <w:t xml:space="preserve">                                   </w:t>
      </w:r>
      <w:r w:rsidR="00826A90" w:rsidRPr="005C6E9E">
        <w:rPr>
          <w:rFonts w:ascii="Gill Sans MT" w:hAnsi="Gill Sans MT" w:cs="Times New Roman"/>
          <w:sz w:val="22"/>
        </w:rPr>
        <w:t xml:space="preserve">  </w:t>
      </w:r>
      <w:r w:rsidRPr="005C6E9E">
        <w:rPr>
          <w:rFonts w:ascii="Gill Sans MT" w:hAnsi="Gill Sans MT" w:cs="Times New Roman"/>
          <w:sz w:val="22"/>
        </w:rPr>
        <w:t xml:space="preserve"> Chair of Governors</w:t>
      </w:r>
      <w:r w:rsidR="0080757B" w:rsidRPr="005C6E9E">
        <w:rPr>
          <w:rFonts w:ascii="Gill Sans MT" w:hAnsi="Gill Sans MT"/>
        </w:rPr>
        <w:br w:type="page"/>
      </w:r>
    </w:p>
    <w:p w:rsidR="00F901CB" w:rsidRPr="005C6E9E" w:rsidRDefault="005C6E9E" w:rsidP="00F901CB">
      <w:pPr>
        <w:rPr>
          <w:rFonts w:ascii="Gill Sans MT" w:hAnsi="Gill Sans MT"/>
          <w:b/>
        </w:rPr>
      </w:pPr>
      <w:r w:rsidRPr="00307677">
        <w:rPr>
          <w:noProof/>
          <w:lang w:eastAsia="en-GB"/>
        </w:rPr>
        <w:lastRenderedPageBreak/>
        <w:drawing>
          <wp:anchor distT="0" distB="0" distL="114300" distR="114300" simplePos="0" relativeHeight="251672576" behindDoc="1" locked="0" layoutInCell="1" allowOverlap="1" wp14:anchorId="438293C0" wp14:editId="036B0CBD">
            <wp:simplePos x="0" y="0"/>
            <wp:positionH relativeFrom="column">
              <wp:posOffset>-631825</wp:posOffset>
            </wp:positionH>
            <wp:positionV relativeFrom="paragraph">
              <wp:posOffset>-511810</wp:posOffset>
            </wp:positionV>
            <wp:extent cx="7611745" cy="1652905"/>
            <wp:effectExtent l="0" t="0" r="8255" b="4445"/>
            <wp:wrapNone/>
            <wp:docPr id="10"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F901CB" w:rsidRPr="005C6E9E" w:rsidRDefault="00F901CB" w:rsidP="00F901CB">
      <w:pPr>
        <w:rPr>
          <w:rFonts w:ascii="Gill Sans MT" w:hAnsi="Gill Sans MT"/>
          <w:b/>
        </w:rPr>
      </w:pPr>
    </w:p>
    <w:p w:rsidR="00F901CB" w:rsidRPr="005C6E9E" w:rsidRDefault="003834DF" w:rsidP="00F901CB">
      <w:pPr>
        <w:rPr>
          <w:rFonts w:ascii="Gill Sans MT" w:hAnsi="Gill Sans MT"/>
          <w:b/>
        </w:rPr>
      </w:pPr>
      <w:r w:rsidRPr="005C6E9E">
        <w:rPr>
          <w:rFonts w:ascii="Gill Sans MT" w:hAnsi="Gill Sans MT"/>
          <w:b/>
        </w:rPr>
        <w:t>Appendix1</w:t>
      </w:r>
    </w:p>
    <w:p w:rsidR="00F901CB" w:rsidRDefault="00F901CB" w:rsidP="00F901CB">
      <w:pPr>
        <w:jc w:val="center"/>
        <w:rPr>
          <w:rFonts w:ascii="Gill Sans MT" w:hAnsi="Gill Sans MT" w:cs="Times New Roman"/>
          <w:szCs w:val="24"/>
        </w:rPr>
      </w:pPr>
    </w:p>
    <w:p w:rsidR="005C6E9E" w:rsidRDefault="005C6E9E" w:rsidP="00F901CB">
      <w:pPr>
        <w:jc w:val="center"/>
        <w:rPr>
          <w:rFonts w:ascii="Gill Sans MT" w:hAnsi="Gill Sans MT" w:cs="Times New Roman"/>
          <w:szCs w:val="24"/>
        </w:rPr>
      </w:pPr>
    </w:p>
    <w:p w:rsidR="005C6E9E" w:rsidRPr="005C6E9E" w:rsidRDefault="005C6E9E" w:rsidP="00F901CB">
      <w:pPr>
        <w:jc w:val="center"/>
        <w:rPr>
          <w:rFonts w:ascii="Gill Sans MT" w:hAnsi="Gill Sans MT" w:cs="Times New Roman"/>
          <w:szCs w:val="24"/>
        </w:rPr>
      </w:pPr>
    </w:p>
    <w:p w:rsidR="00F901CB" w:rsidRPr="005C6E9E" w:rsidRDefault="00F901CB" w:rsidP="00F901CB">
      <w:pPr>
        <w:ind w:left="-426"/>
        <w:jc w:val="center"/>
        <w:rPr>
          <w:rFonts w:ascii="Gill Sans MT" w:hAnsi="Gill Sans MT"/>
          <w:szCs w:val="24"/>
        </w:rPr>
      </w:pPr>
    </w:p>
    <w:p w:rsidR="00F901CB" w:rsidRPr="005C6E9E" w:rsidRDefault="00F901CB" w:rsidP="00F901CB">
      <w:pPr>
        <w:rPr>
          <w:rFonts w:ascii="Gill Sans MT" w:hAnsi="Gill Sans MT" w:cs="Times New Roman"/>
          <w:b/>
          <w:szCs w:val="24"/>
        </w:rPr>
      </w:pPr>
      <w:r w:rsidRPr="005C6E9E">
        <w:rPr>
          <w:rFonts w:ascii="Gill Sans MT" w:hAnsi="Gill Sans MT" w:cs="Times New Roman"/>
          <w:b/>
          <w:szCs w:val="24"/>
        </w:rPr>
        <w:t>JOB DESCRIPTION FOR THE DESIGNATE</w:t>
      </w:r>
      <w:r w:rsidR="007737F2">
        <w:rPr>
          <w:rFonts w:ascii="Gill Sans MT" w:hAnsi="Gill Sans MT" w:cs="Times New Roman"/>
          <w:b/>
          <w:szCs w:val="24"/>
        </w:rPr>
        <w:t>D SAFEGUARDING LEAD AND DEPUTY SAFEGUARDING LEADS</w:t>
      </w:r>
    </w:p>
    <w:p w:rsidR="00F901CB" w:rsidRPr="005C6E9E" w:rsidRDefault="00F901CB" w:rsidP="00F901CB">
      <w:pPr>
        <w:rPr>
          <w:rFonts w:ascii="Gill Sans MT" w:hAnsi="Gill Sans MT" w:cs="Times New Roman"/>
          <w:b/>
          <w:szCs w:val="24"/>
        </w:rPr>
      </w:pPr>
    </w:p>
    <w:p w:rsidR="00EC3E31" w:rsidRPr="005C6E9E" w:rsidRDefault="007B65EA" w:rsidP="00F901CB">
      <w:pPr>
        <w:rPr>
          <w:rFonts w:ascii="Gill Sans MT" w:hAnsi="Gill Sans MT" w:cs="Times New Roman"/>
          <w:szCs w:val="24"/>
        </w:rPr>
      </w:pPr>
      <w:r w:rsidRPr="005C6E9E">
        <w:rPr>
          <w:rFonts w:ascii="Gill Sans MT" w:hAnsi="Gill Sans MT" w:cs="Times New Roman"/>
          <w:szCs w:val="24"/>
        </w:rPr>
        <w:t>This job description has been drawn up with due regard to Keeping</w:t>
      </w:r>
      <w:r w:rsidR="00E62D2B" w:rsidRPr="005C6E9E">
        <w:rPr>
          <w:rFonts w:ascii="Gill Sans MT" w:hAnsi="Gill Sans MT" w:cs="Times New Roman"/>
          <w:szCs w:val="24"/>
        </w:rPr>
        <w:t xml:space="preserve"> Children Safe in Education Guidance Sept</w:t>
      </w:r>
      <w:r w:rsidR="007737F2">
        <w:rPr>
          <w:rFonts w:ascii="Gill Sans MT" w:hAnsi="Gill Sans MT" w:cs="Times New Roman"/>
          <w:szCs w:val="24"/>
        </w:rPr>
        <w:t>ember</w:t>
      </w:r>
      <w:r w:rsidR="00E62D2B" w:rsidRPr="005C6E9E">
        <w:rPr>
          <w:rFonts w:ascii="Gill Sans MT" w:hAnsi="Gill Sans MT" w:cs="Times New Roman"/>
          <w:szCs w:val="24"/>
        </w:rPr>
        <w:t xml:space="preserve"> </w:t>
      </w:r>
      <w:r w:rsidR="006C0720" w:rsidRPr="005C6E9E">
        <w:rPr>
          <w:rFonts w:ascii="Gill Sans MT" w:hAnsi="Gill Sans MT" w:cs="Times New Roman"/>
          <w:szCs w:val="24"/>
        </w:rPr>
        <w:t>2018</w:t>
      </w:r>
      <w:r w:rsidR="00E62D2B" w:rsidRPr="005C6E9E">
        <w:rPr>
          <w:rFonts w:ascii="Gill Sans MT" w:hAnsi="Gill Sans MT" w:cs="Times New Roman"/>
          <w:szCs w:val="24"/>
        </w:rPr>
        <w:t>.</w:t>
      </w:r>
    </w:p>
    <w:p w:rsidR="00EC3E31" w:rsidRPr="005C6E9E" w:rsidRDefault="00EC3E31" w:rsidP="00F901CB">
      <w:pPr>
        <w:rPr>
          <w:rFonts w:ascii="Gill Sans MT" w:hAnsi="Gill Sans MT" w:cs="Times New Roman"/>
          <w:szCs w:val="24"/>
        </w:rPr>
      </w:pPr>
    </w:p>
    <w:p w:rsidR="00F901CB" w:rsidRPr="005C6E9E" w:rsidRDefault="00F901CB" w:rsidP="00F901CB">
      <w:pPr>
        <w:rPr>
          <w:rFonts w:ascii="Gill Sans MT" w:hAnsi="Gill Sans MT" w:cs="Times New Roman"/>
          <w:szCs w:val="24"/>
        </w:rPr>
      </w:pPr>
      <w:r w:rsidRPr="005C6E9E">
        <w:rPr>
          <w:rFonts w:ascii="Gill Sans MT" w:hAnsi="Gill Sans MT" w:cs="Times New Roman"/>
          <w:szCs w:val="24"/>
        </w:rPr>
        <w:t xml:space="preserve">The </w:t>
      </w:r>
      <w:r w:rsidR="007737F2">
        <w:rPr>
          <w:rFonts w:ascii="Gill Sans MT" w:hAnsi="Gill Sans MT" w:cs="Times New Roman"/>
          <w:szCs w:val="24"/>
        </w:rPr>
        <w:t>DSL</w:t>
      </w:r>
      <w:r w:rsidRPr="005C6E9E">
        <w:rPr>
          <w:rFonts w:ascii="Gill Sans MT" w:hAnsi="Gill Sans MT" w:cs="Times New Roman"/>
          <w:szCs w:val="24"/>
        </w:rPr>
        <w:t xml:space="preserve"> takes </w:t>
      </w:r>
      <w:r w:rsidRPr="005C6E9E">
        <w:rPr>
          <w:rFonts w:ascii="Gill Sans MT" w:hAnsi="Gill Sans MT" w:cs="Times New Roman"/>
          <w:b/>
          <w:bCs/>
          <w:szCs w:val="24"/>
        </w:rPr>
        <w:t xml:space="preserve">lead responsibility </w:t>
      </w:r>
      <w:r w:rsidRPr="005C6E9E">
        <w:rPr>
          <w:rFonts w:ascii="Gill Sans MT" w:hAnsi="Gill Sans MT" w:cs="Times New Roman"/>
          <w:szCs w:val="24"/>
        </w:rPr>
        <w:t>for safeguarding and child protection.</w:t>
      </w:r>
    </w:p>
    <w:p w:rsidR="00F901CB" w:rsidRPr="005C6E9E" w:rsidRDefault="00F901CB" w:rsidP="00F901CB">
      <w:pPr>
        <w:rPr>
          <w:rFonts w:ascii="Gill Sans MT" w:hAnsi="Gill Sans MT" w:cs="Times New Roman"/>
          <w:szCs w:val="24"/>
        </w:rPr>
      </w:pPr>
    </w:p>
    <w:p w:rsidR="00F901CB" w:rsidRPr="005C6E9E" w:rsidRDefault="00F901CB" w:rsidP="00F901CB">
      <w:pPr>
        <w:rPr>
          <w:rFonts w:ascii="Gill Sans MT" w:hAnsi="Gill Sans MT" w:cs="Times New Roman"/>
          <w:szCs w:val="24"/>
        </w:rPr>
      </w:pPr>
      <w:r w:rsidRPr="005C6E9E">
        <w:rPr>
          <w:rFonts w:ascii="Gill Sans MT" w:hAnsi="Gill Sans MT" w:cs="Times New Roman"/>
          <w:szCs w:val="24"/>
        </w:rPr>
        <w:t xml:space="preserve">Any deputies should be trained to the same standard as the </w:t>
      </w:r>
      <w:r w:rsidR="007737F2">
        <w:rPr>
          <w:rFonts w:ascii="Gill Sans MT" w:hAnsi="Gill Sans MT" w:cs="Times New Roman"/>
          <w:szCs w:val="24"/>
        </w:rPr>
        <w:t>DSL</w:t>
      </w:r>
      <w:r w:rsidRPr="005C6E9E">
        <w:rPr>
          <w:rFonts w:ascii="Gill Sans MT" w:hAnsi="Gill Sans MT" w:cs="Times New Roman"/>
          <w:szCs w:val="24"/>
        </w:rPr>
        <w:t>.</w:t>
      </w:r>
      <w:r w:rsidR="00EC3E31" w:rsidRPr="005C6E9E">
        <w:rPr>
          <w:rFonts w:ascii="Gill Sans MT" w:hAnsi="Gill Sans MT" w:cs="Times New Roman"/>
          <w:szCs w:val="24"/>
        </w:rPr>
        <w:t xml:space="preserve">  Whilst the activities of the </w:t>
      </w:r>
      <w:r w:rsidR="007737F2">
        <w:rPr>
          <w:rFonts w:ascii="Gill Sans MT" w:hAnsi="Gill Sans MT" w:cs="Times New Roman"/>
          <w:szCs w:val="24"/>
        </w:rPr>
        <w:t>DSL</w:t>
      </w:r>
      <w:r w:rsidR="00EC3E31" w:rsidRPr="005C6E9E">
        <w:rPr>
          <w:rFonts w:ascii="Gill Sans MT" w:hAnsi="Gill Sans MT" w:cs="Times New Roman"/>
          <w:szCs w:val="24"/>
        </w:rPr>
        <w:t xml:space="preserve"> may be delegated to appropriately trained deputies, the ultimate </w:t>
      </w:r>
      <w:r w:rsidR="00EC3E31" w:rsidRPr="005C6E9E">
        <w:rPr>
          <w:rFonts w:ascii="Gill Sans MT" w:hAnsi="Gill Sans MT" w:cs="Times New Roman"/>
          <w:b/>
          <w:bCs/>
          <w:szCs w:val="24"/>
        </w:rPr>
        <w:t xml:space="preserve">lead responsibility </w:t>
      </w:r>
      <w:r w:rsidR="00EC3E31" w:rsidRPr="005C6E9E">
        <w:rPr>
          <w:rFonts w:ascii="Gill Sans MT" w:hAnsi="Gill Sans MT" w:cs="Times New Roman"/>
          <w:szCs w:val="24"/>
        </w:rPr>
        <w:t xml:space="preserve">for </w:t>
      </w:r>
      <w:r w:rsidR="007737F2">
        <w:rPr>
          <w:rFonts w:ascii="Gill Sans MT" w:hAnsi="Gill Sans MT" w:cs="Times New Roman"/>
          <w:szCs w:val="24"/>
        </w:rPr>
        <w:t xml:space="preserve">safeguarding </w:t>
      </w:r>
      <w:r w:rsidR="00EC3E31" w:rsidRPr="005C6E9E">
        <w:rPr>
          <w:rFonts w:ascii="Gill Sans MT" w:hAnsi="Gill Sans MT" w:cs="Times New Roman"/>
          <w:szCs w:val="24"/>
        </w:rPr>
        <w:t xml:space="preserve">remains with the DSL; this </w:t>
      </w:r>
      <w:r w:rsidR="00EC3E31" w:rsidRPr="005C6E9E">
        <w:rPr>
          <w:rFonts w:ascii="Gill Sans MT" w:hAnsi="Gill Sans MT" w:cs="Times New Roman"/>
          <w:b/>
          <w:bCs/>
          <w:szCs w:val="24"/>
        </w:rPr>
        <w:t xml:space="preserve">lead responsibility </w:t>
      </w:r>
      <w:r w:rsidR="00EC3E31" w:rsidRPr="005C6E9E">
        <w:rPr>
          <w:rFonts w:ascii="Gill Sans MT" w:hAnsi="Gill Sans MT" w:cs="Times New Roman"/>
          <w:szCs w:val="24"/>
        </w:rPr>
        <w:t>should not be delegated.</w:t>
      </w:r>
    </w:p>
    <w:p w:rsidR="00E62D2B" w:rsidRPr="005C6E9E" w:rsidRDefault="00E62D2B" w:rsidP="00F901CB">
      <w:pPr>
        <w:rPr>
          <w:rFonts w:ascii="Gill Sans MT" w:hAnsi="Gill Sans MT" w:cs="Times New Roman"/>
          <w:szCs w:val="24"/>
        </w:rPr>
      </w:pPr>
    </w:p>
    <w:p w:rsidR="007737F2" w:rsidRPr="005C6E9E" w:rsidRDefault="00E62D2B"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color w:val="000000"/>
          <w:szCs w:val="24"/>
        </w:rPr>
        <w:t xml:space="preserve">The </w:t>
      </w:r>
      <w:r w:rsidR="007737F2">
        <w:rPr>
          <w:rFonts w:ascii="Gill Sans MT" w:hAnsi="Gill Sans MT" w:cs="Times New Roman"/>
          <w:color w:val="000000"/>
          <w:szCs w:val="24"/>
        </w:rPr>
        <w:t>DSL</w:t>
      </w:r>
      <w:r w:rsidRPr="005C6E9E">
        <w:rPr>
          <w:rFonts w:ascii="Gill Sans MT" w:hAnsi="Gill Sans MT" w:cs="Times New Roman"/>
          <w:color w:val="000000"/>
          <w:szCs w:val="24"/>
        </w:rPr>
        <w:t xml:space="preserve"> is expected to: </w:t>
      </w:r>
    </w:p>
    <w:p w:rsidR="00E62D2B" w:rsidRPr="005C6E9E" w:rsidRDefault="00E62D2B"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b/>
          <w:bCs/>
          <w:color w:val="000000"/>
          <w:szCs w:val="24"/>
        </w:rPr>
        <w:t xml:space="preserve">Manage referrals </w:t>
      </w:r>
    </w:p>
    <w:p w:rsidR="00E62D2B" w:rsidRPr="005C6E9E" w:rsidRDefault="00E62D2B" w:rsidP="00E62D2B">
      <w:pPr>
        <w:pStyle w:val="ListParagraph"/>
        <w:numPr>
          <w:ilvl w:val="0"/>
          <w:numId w:val="17"/>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Refer cases of suspected abuse to the local authority children’s social care as required; </w:t>
      </w:r>
    </w:p>
    <w:p w:rsidR="00E62D2B" w:rsidRPr="005C6E9E" w:rsidRDefault="00E62D2B" w:rsidP="00E62D2B">
      <w:pPr>
        <w:pStyle w:val="ListParagraph"/>
        <w:numPr>
          <w:ilvl w:val="0"/>
          <w:numId w:val="17"/>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Support staff who </w:t>
      </w:r>
      <w:r w:rsidR="007737F2">
        <w:rPr>
          <w:rFonts w:ascii="Gill Sans MT" w:hAnsi="Gill Sans MT" w:cs="Times New Roman"/>
          <w:color w:val="000000"/>
          <w:szCs w:val="24"/>
        </w:rPr>
        <w:t xml:space="preserve">themselves </w:t>
      </w:r>
      <w:r w:rsidRPr="005C6E9E">
        <w:rPr>
          <w:rFonts w:ascii="Gill Sans MT" w:hAnsi="Gill Sans MT" w:cs="Times New Roman"/>
          <w:color w:val="000000"/>
          <w:szCs w:val="24"/>
        </w:rPr>
        <w:t xml:space="preserve">make referrals to local authority children’s social care; </w:t>
      </w:r>
    </w:p>
    <w:p w:rsidR="00E62D2B" w:rsidRPr="005C6E9E" w:rsidRDefault="00E62D2B" w:rsidP="00E62D2B">
      <w:pPr>
        <w:pStyle w:val="ListParagraph"/>
        <w:numPr>
          <w:ilvl w:val="0"/>
          <w:numId w:val="17"/>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Refer cases to the Channel programme where there is a radicalisation concern as required; </w:t>
      </w:r>
    </w:p>
    <w:p w:rsidR="00E62D2B" w:rsidRPr="005C6E9E" w:rsidRDefault="00E62D2B" w:rsidP="00E62D2B">
      <w:pPr>
        <w:pStyle w:val="ListParagraph"/>
        <w:numPr>
          <w:ilvl w:val="0"/>
          <w:numId w:val="17"/>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Support staff who make referrals to the Channel programme; </w:t>
      </w:r>
    </w:p>
    <w:p w:rsidR="00E62D2B" w:rsidRPr="005C6E9E" w:rsidRDefault="00E62D2B" w:rsidP="00E62D2B">
      <w:pPr>
        <w:pStyle w:val="ListParagraph"/>
        <w:numPr>
          <w:ilvl w:val="0"/>
          <w:numId w:val="17"/>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Refer cases where a person is dismissed or left due to risk/harm to a child to the Disclosure and Barring Service as required; and </w:t>
      </w:r>
    </w:p>
    <w:p w:rsidR="00E62D2B" w:rsidRPr="005C6E9E" w:rsidRDefault="00E62D2B" w:rsidP="00E62D2B">
      <w:pPr>
        <w:pStyle w:val="ListParagraph"/>
        <w:numPr>
          <w:ilvl w:val="0"/>
          <w:numId w:val="17"/>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Refer cases where a crime may have been committed to the Police as required. </w:t>
      </w:r>
    </w:p>
    <w:p w:rsidR="00E62D2B" w:rsidRPr="005C6E9E" w:rsidRDefault="00E62D2B"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b/>
          <w:bCs/>
          <w:color w:val="000000"/>
          <w:szCs w:val="24"/>
        </w:rPr>
        <w:t xml:space="preserve">Work with others </w:t>
      </w:r>
    </w:p>
    <w:p w:rsidR="002205B0" w:rsidRPr="005C6E9E" w:rsidRDefault="00E62D2B" w:rsidP="00E62D2B">
      <w:pPr>
        <w:pStyle w:val="ListParagraph"/>
        <w:numPr>
          <w:ilvl w:val="0"/>
          <w:numId w:val="18"/>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Liaise with the </w:t>
      </w:r>
      <w:r w:rsidR="002205B0" w:rsidRPr="005C6E9E">
        <w:rPr>
          <w:rFonts w:ascii="Gill Sans MT" w:hAnsi="Gill Sans MT" w:cs="Times New Roman"/>
          <w:color w:val="000000"/>
          <w:szCs w:val="24"/>
        </w:rPr>
        <w:t>Deputy DSLs</w:t>
      </w:r>
      <w:r w:rsidRPr="005C6E9E">
        <w:rPr>
          <w:rFonts w:ascii="Gill Sans MT" w:hAnsi="Gill Sans MT" w:cs="Times New Roman"/>
          <w:color w:val="000000"/>
          <w:szCs w:val="24"/>
        </w:rPr>
        <w:t xml:space="preserve"> to inform </w:t>
      </w:r>
      <w:r w:rsidR="002205B0" w:rsidRPr="005C6E9E">
        <w:rPr>
          <w:rFonts w:ascii="Gill Sans MT" w:hAnsi="Gill Sans MT" w:cs="Times New Roman"/>
          <w:color w:val="000000"/>
          <w:szCs w:val="24"/>
        </w:rPr>
        <w:t>the</w:t>
      </w:r>
      <w:r w:rsidRPr="005C6E9E">
        <w:rPr>
          <w:rFonts w:ascii="Gill Sans MT" w:hAnsi="Gill Sans MT" w:cs="Times New Roman"/>
          <w:color w:val="000000"/>
          <w:szCs w:val="24"/>
        </w:rPr>
        <w:t xml:space="preserve">m of issues especially ongoing enquiries under section 47 of the Children Act 1989 and police investigations; </w:t>
      </w:r>
    </w:p>
    <w:p w:rsidR="002205B0" w:rsidRPr="005C6E9E" w:rsidRDefault="00E62D2B" w:rsidP="00E62D2B">
      <w:pPr>
        <w:pStyle w:val="ListParagraph"/>
        <w:numPr>
          <w:ilvl w:val="0"/>
          <w:numId w:val="18"/>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As required, liaise with the “case manager” (as per Part four</w:t>
      </w:r>
      <w:r w:rsidR="002205B0" w:rsidRPr="005C6E9E">
        <w:rPr>
          <w:rFonts w:ascii="Gill Sans MT" w:hAnsi="Gill Sans MT" w:cs="Times New Roman"/>
          <w:color w:val="000000"/>
          <w:szCs w:val="24"/>
        </w:rPr>
        <w:t xml:space="preserve"> of KCSIE</w:t>
      </w:r>
      <w:r w:rsidRPr="005C6E9E">
        <w:rPr>
          <w:rFonts w:ascii="Gill Sans MT" w:hAnsi="Gill Sans MT" w:cs="Times New Roman"/>
          <w:color w:val="000000"/>
          <w:szCs w:val="24"/>
        </w:rPr>
        <w:t xml:space="preserve">) and the designated officer(s) at the local authority for child protection concerns (all cases which concern a staff member); </w:t>
      </w:r>
      <w:r w:rsidR="00C82FBD" w:rsidRPr="005C6E9E">
        <w:rPr>
          <w:rFonts w:ascii="Gill Sans MT" w:hAnsi="Gill Sans MT" w:cs="Times New Roman"/>
          <w:color w:val="000000"/>
          <w:szCs w:val="24"/>
        </w:rPr>
        <w:t>and</w:t>
      </w:r>
    </w:p>
    <w:p w:rsidR="00E62D2B" w:rsidRPr="005C6E9E" w:rsidRDefault="00E62D2B" w:rsidP="00E62D2B">
      <w:pPr>
        <w:pStyle w:val="ListParagraph"/>
        <w:numPr>
          <w:ilvl w:val="0"/>
          <w:numId w:val="18"/>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Liaise with staff on matters of safety and safeguarding and when deciding whether to make a referral by liaising with relevant agencies. Act as a source of support, advice and expertise for staff. </w:t>
      </w:r>
    </w:p>
    <w:p w:rsidR="00E62D2B" w:rsidRPr="005C6E9E" w:rsidRDefault="00E62D2B"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b/>
          <w:bCs/>
          <w:color w:val="000000"/>
          <w:szCs w:val="24"/>
        </w:rPr>
        <w:t xml:space="preserve">Undertake training </w:t>
      </w:r>
    </w:p>
    <w:p w:rsidR="00E62D2B" w:rsidRPr="005C6E9E" w:rsidRDefault="002205B0"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color w:val="000000"/>
          <w:szCs w:val="24"/>
        </w:rPr>
        <w:t>The DSL (and D</w:t>
      </w:r>
      <w:r w:rsidR="00E62D2B" w:rsidRPr="005C6E9E">
        <w:rPr>
          <w:rFonts w:ascii="Gill Sans MT" w:hAnsi="Gill Sans MT" w:cs="Times New Roman"/>
          <w:color w:val="000000"/>
          <w:szCs w:val="24"/>
        </w:rPr>
        <w:t xml:space="preserve">eputies) undergo training to provide them with the knowledge and skills required to carry out the role. This training should be updated at least every two years. </w:t>
      </w:r>
    </w:p>
    <w:p w:rsidR="007737F2" w:rsidRDefault="007737F2" w:rsidP="00E62D2B">
      <w:pPr>
        <w:autoSpaceDE w:val="0"/>
        <w:autoSpaceDN w:val="0"/>
        <w:adjustRightInd w:val="0"/>
        <w:rPr>
          <w:rFonts w:ascii="Gill Sans MT" w:hAnsi="Gill Sans MT" w:cs="Times New Roman"/>
          <w:color w:val="000000"/>
          <w:szCs w:val="24"/>
        </w:rPr>
      </w:pPr>
    </w:p>
    <w:p w:rsidR="00E62D2B" w:rsidRDefault="007737F2" w:rsidP="00E62D2B">
      <w:pPr>
        <w:autoSpaceDE w:val="0"/>
        <w:autoSpaceDN w:val="0"/>
        <w:adjustRightInd w:val="0"/>
        <w:rPr>
          <w:rFonts w:ascii="Gill Sans MT" w:hAnsi="Gill Sans MT" w:cs="Times New Roman"/>
          <w:color w:val="000000"/>
          <w:szCs w:val="24"/>
        </w:rPr>
      </w:pPr>
      <w:r>
        <w:rPr>
          <w:rFonts w:ascii="Gill Sans MT" w:hAnsi="Gill Sans MT" w:cs="Times New Roman"/>
          <w:color w:val="000000"/>
          <w:szCs w:val="24"/>
        </w:rPr>
        <w:t>All DSLs</w:t>
      </w:r>
      <w:r w:rsidR="00E62D2B" w:rsidRPr="005C6E9E">
        <w:rPr>
          <w:rFonts w:ascii="Gill Sans MT" w:hAnsi="Gill Sans MT" w:cs="Times New Roman"/>
          <w:color w:val="000000"/>
          <w:szCs w:val="24"/>
        </w:rPr>
        <w:t xml:space="preserve"> undertake Prevent awareness training. </w:t>
      </w:r>
    </w:p>
    <w:p w:rsidR="007737F2" w:rsidRPr="005C6E9E" w:rsidRDefault="007737F2" w:rsidP="00E62D2B">
      <w:pPr>
        <w:autoSpaceDE w:val="0"/>
        <w:autoSpaceDN w:val="0"/>
        <w:adjustRightInd w:val="0"/>
        <w:rPr>
          <w:rFonts w:ascii="Gill Sans MT" w:hAnsi="Gill Sans MT" w:cs="Times New Roman"/>
          <w:color w:val="000000"/>
          <w:szCs w:val="24"/>
        </w:rPr>
      </w:pPr>
    </w:p>
    <w:p w:rsidR="00E62D2B" w:rsidRPr="005C6E9E" w:rsidRDefault="00E62D2B"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color w:val="000000"/>
          <w:szCs w:val="24"/>
        </w:rPr>
        <w:t xml:space="preserve">In addition to the formal training set out above, their knowledge and skills should be refreshed (this might be via e-bulletins, meeting other </w:t>
      </w:r>
      <w:r w:rsidR="007737F2">
        <w:rPr>
          <w:rFonts w:ascii="Gill Sans MT" w:hAnsi="Gill Sans MT" w:cs="Times New Roman"/>
          <w:color w:val="000000"/>
          <w:szCs w:val="24"/>
        </w:rPr>
        <w:t>DSLs</w:t>
      </w:r>
      <w:r w:rsidRPr="005C6E9E">
        <w:rPr>
          <w:rFonts w:ascii="Gill Sans MT" w:hAnsi="Gill Sans MT" w:cs="Times New Roman"/>
          <w:color w:val="000000"/>
          <w:szCs w:val="24"/>
        </w:rPr>
        <w:t xml:space="preserve">, or simply taking time to read and digest safeguarding developments) at regular intervals, as required, but at least annually, to allow them to understand and keep up with any developments relevant to their role so they: </w:t>
      </w:r>
    </w:p>
    <w:p w:rsidR="00EA0AE7" w:rsidRPr="005C6E9E" w:rsidRDefault="00E62D2B"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Understand the assessment process for providing early help and intervention, for example through locally agreed common and shared assessment processes such as early help assessments; </w:t>
      </w:r>
    </w:p>
    <w:p w:rsidR="00EA0AE7" w:rsidRPr="005C6E9E" w:rsidRDefault="00E62D2B"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lastRenderedPageBreak/>
        <w:t xml:space="preserve">Have a working knowledge of how local authorities conduct a child protection case conference and a child protection review conference and be able to attend and contribute to these effectively when required to do so; </w:t>
      </w:r>
    </w:p>
    <w:p w:rsidR="00EA0AE7" w:rsidRPr="005C6E9E" w:rsidRDefault="00E62D2B"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Ensure each member of staff has access to and und</w:t>
      </w:r>
      <w:r w:rsidR="00C82FBD" w:rsidRPr="005C6E9E">
        <w:rPr>
          <w:rFonts w:ascii="Gill Sans MT" w:hAnsi="Gill Sans MT" w:cs="Times New Roman"/>
          <w:color w:val="000000"/>
          <w:szCs w:val="24"/>
        </w:rPr>
        <w:t>erstands the school</w:t>
      </w:r>
      <w:r w:rsidRPr="005C6E9E">
        <w:rPr>
          <w:rFonts w:ascii="Gill Sans MT" w:hAnsi="Gill Sans MT" w:cs="Times New Roman"/>
          <w:color w:val="000000"/>
          <w:szCs w:val="24"/>
        </w:rPr>
        <w:t xml:space="preserve">’s </w:t>
      </w:r>
      <w:r w:rsidR="007737F2">
        <w:rPr>
          <w:rFonts w:ascii="Gill Sans MT" w:hAnsi="Gill Sans MT" w:cs="Times New Roman"/>
          <w:color w:val="000000"/>
          <w:szCs w:val="24"/>
        </w:rPr>
        <w:t>Safeguarding P</w:t>
      </w:r>
      <w:r w:rsidRPr="005C6E9E">
        <w:rPr>
          <w:rFonts w:ascii="Gill Sans MT" w:hAnsi="Gill Sans MT" w:cs="Times New Roman"/>
          <w:color w:val="000000"/>
          <w:szCs w:val="24"/>
        </w:rPr>
        <w:t xml:space="preserve">olicy and procedures, especially new and part time staff; </w:t>
      </w:r>
    </w:p>
    <w:p w:rsidR="00EA0AE7" w:rsidRPr="005C6E9E" w:rsidRDefault="00E62D2B"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Are alert to the specific needs of children in need, those with special educational needs and young carers;</w:t>
      </w:r>
      <w:r w:rsidR="00EA0AE7" w:rsidRPr="005C6E9E">
        <w:rPr>
          <w:rFonts w:ascii="Gill Sans MT" w:hAnsi="Gill Sans MT" w:cs="Times New Roman"/>
          <w:color w:val="000000"/>
          <w:szCs w:val="24"/>
        </w:rPr>
        <w:t xml:space="preserve"> </w:t>
      </w:r>
    </w:p>
    <w:p w:rsidR="00EA0AE7" w:rsidRPr="005C6E9E" w:rsidRDefault="00E62D2B"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Are able to keep detailed, accurate, secure written records of concerns and referrals; </w:t>
      </w:r>
    </w:p>
    <w:p w:rsidR="00EA0AE7" w:rsidRPr="005C6E9E" w:rsidRDefault="00E62D2B"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Understand a</w:t>
      </w:r>
      <w:r w:rsidR="00C82FBD" w:rsidRPr="005C6E9E">
        <w:rPr>
          <w:rFonts w:ascii="Gill Sans MT" w:hAnsi="Gill Sans MT" w:cs="Times New Roman"/>
          <w:color w:val="000000"/>
          <w:szCs w:val="24"/>
        </w:rPr>
        <w:t>nd support the school</w:t>
      </w:r>
      <w:r w:rsidRPr="005C6E9E">
        <w:rPr>
          <w:rFonts w:ascii="Gill Sans MT" w:hAnsi="Gill Sans MT" w:cs="Times New Roman"/>
          <w:color w:val="000000"/>
          <w:szCs w:val="24"/>
        </w:rPr>
        <w:t xml:space="preserve"> with regards to the requirements of the Prevent duty and are able to provide advice and support to staff on protecting children from the risk of radicalisation; </w:t>
      </w:r>
    </w:p>
    <w:p w:rsidR="00EA0AE7" w:rsidRPr="005C6E9E" w:rsidRDefault="00E62D2B"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Obtain access to resources and attend any relevant or refresher training courses; and </w:t>
      </w:r>
    </w:p>
    <w:p w:rsidR="00E62D2B" w:rsidRPr="005C6E9E" w:rsidRDefault="007737F2" w:rsidP="00E62D2B">
      <w:pPr>
        <w:pStyle w:val="ListParagraph"/>
        <w:numPr>
          <w:ilvl w:val="0"/>
          <w:numId w:val="19"/>
        </w:numPr>
        <w:autoSpaceDE w:val="0"/>
        <w:autoSpaceDN w:val="0"/>
        <w:adjustRightInd w:val="0"/>
        <w:spacing w:after="238"/>
        <w:rPr>
          <w:rFonts w:ascii="Gill Sans MT" w:hAnsi="Gill Sans MT" w:cs="Times New Roman"/>
          <w:color w:val="000000"/>
          <w:szCs w:val="24"/>
        </w:rPr>
      </w:pPr>
      <w:r>
        <w:rPr>
          <w:rFonts w:ascii="Gill Sans MT" w:hAnsi="Gill Sans MT" w:cs="Times New Roman"/>
          <w:color w:val="000000"/>
          <w:szCs w:val="24"/>
        </w:rPr>
        <w:t>Among all staff, e</w:t>
      </w:r>
      <w:r w:rsidR="00E62D2B" w:rsidRPr="005C6E9E">
        <w:rPr>
          <w:rFonts w:ascii="Gill Sans MT" w:hAnsi="Gill Sans MT" w:cs="Times New Roman"/>
          <w:color w:val="000000"/>
          <w:szCs w:val="24"/>
        </w:rPr>
        <w:t>ncourage a cu</w:t>
      </w:r>
      <w:r>
        <w:rPr>
          <w:rFonts w:ascii="Gill Sans MT" w:hAnsi="Gill Sans MT" w:cs="Times New Roman"/>
          <w:color w:val="000000"/>
          <w:szCs w:val="24"/>
        </w:rPr>
        <w:t xml:space="preserve">lture of listening to </w:t>
      </w:r>
      <w:proofErr w:type="gramStart"/>
      <w:r>
        <w:rPr>
          <w:rFonts w:ascii="Gill Sans MT" w:hAnsi="Gill Sans MT" w:cs="Times New Roman"/>
          <w:color w:val="000000"/>
          <w:szCs w:val="24"/>
        </w:rPr>
        <w:t>children,</w:t>
      </w:r>
      <w:proofErr w:type="gramEnd"/>
      <w:r>
        <w:rPr>
          <w:rFonts w:ascii="Gill Sans MT" w:hAnsi="Gill Sans MT" w:cs="Times New Roman"/>
          <w:color w:val="000000"/>
          <w:szCs w:val="24"/>
        </w:rPr>
        <w:t xml:space="preserve"> </w:t>
      </w:r>
      <w:r w:rsidR="00E62D2B" w:rsidRPr="005C6E9E">
        <w:rPr>
          <w:rFonts w:ascii="Gill Sans MT" w:hAnsi="Gill Sans MT" w:cs="Times New Roman"/>
          <w:color w:val="000000"/>
          <w:szCs w:val="24"/>
        </w:rPr>
        <w:t xml:space="preserve">taking account of their wishes and feelings, </w:t>
      </w:r>
      <w:r>
        <w:rPr>
          <w:rFonts w:ascii="Gill Sans MT" w:hAnsi="Gill Sans MT" w:cs="Times New Roman"/>
          <w:color w:val="000000"/>
          <w:szCs w:val="24"/>
        </w:rPr>
        <w:t xml:space="preserve">and </w:t>
      </w:r>
      <w:r w:rsidR="00E62D2B" w:rsidRPr="005C6E9E">
        <w:rPr>
          <w:rFonts w:ascii="Gill Sans MT" w:hAnsi="Gill Sans MT" w:cs="Times New Roman"/>
          <w:color w:val="000000"/>
          <w:szCs w:val="24"/>
        </w:rPr>
        <w:t>an</w:t>
      </w:r>
      <w:r w:rsidR="00C82FBD" w:rsidRPr="005C6E9E">
        <w:rPr>
          <w:rFonts w:ascii="Gill Sans MT" w:hAnsi="Gill Sans MT" w:cs="Times New Roman"/>
          <w:color w:val="000000"/>
          <w:szCs w:val="24"/>
        </w:rPr>
        <w:t>y measures the school</w:t>
      </w:r>
      <w:r w:rsidR="00E62D2B" w:rsidRPr="005C6E9E">
        <w:rPr>
          <w:rFonts w:ascii="Gill Sans MT" w:hAnsi="Gill Sans MT" w:cs="Times New Roman"/>
          <w:color w:val="000000"/>
          <w:szCs w:val="24"/>
        </w:rPr>
        <w:t xml:space="preserve"> may put in place to protect them. </w:t>
      </w:r>
    </w:p>
    <w:p w:rsidR="00E62D2B" w:rsidRPr="005C6E9E" w:rsidRDefault="00E62D2B"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b/>
          <w:bCs/>
          <w:color w:val="000000"/>
          <w:szCs w:val="24"/>
        </w:rPr>
        <w:t xml:space="preserve">Raise Awareness </w:t>
      </w:r>
    </w:p>
    <w:p w:rsidR="00EA0AE7" w:rsidRPr="007737F2" w:rsidRDefault="00E62D2B" w:rsidP="00E62D2B">
      <w:pPr>
        <w:pStyle w:val="ListParagraph"/>
        <w:numPr>
          <w:ilvl w:val="0"/>
          <w:numId w:val="20"/>
        </w:numPr>
        <w:autoSpaceDE w:val="0"/>
        <w:autoSpaceDN w:val="0"/>
        <w:adjustRightInd w:val="0"/>
        <w:spacing w:after="238"/>
        <w:rPr>
          <w:rFonts w:ascii="Gill Sans MT" w:hAnsi="Gill Sans MT" w:cs="Times New Roman"/>
          <w:color w:val="000000"/>
          <w:szCs w:val="24"/>
        </w:rPr>
      </w:pPr>
      <w:r w:rsidRPr="007737F2">
        <w:rPr>
          <w:rFonts w:ascii="Gill Sans MT" w:hAnsi="Gill Sans MT" w:cs="Times New Roman"/>
          <w:color w:val="000000"/>
          <w:szCs w:val="24"/>
        </w:rPr>
        <w:t xml:space="preserve">The </w:t>
      </w:r>
      <w:r w:rsidR="007737F2" w:rsidRPr="007737F2">
        <w:rPr>
          <w:rFonts w:ascii="Gill Sans MT" w:hAnsi="Gill Sans MT" w:cs="Times New Roman"/>
          <w:color w:val="000000"/>
          <w:szCs w:val="24"/>
        </w:rPr>
        <w:t>DSL</w:t>
      </w:r>
      <w:r w:rsidRPr="007737F2">
        <w:rPr>
          <w:rFonts w:ascii="Gill Sans MT" w:hAnsi="Gill Sans MT" w:cs="Times New Roman"/>
          <w:color w:val="000000"/>
          <w:szCs w:val="24"/>
        </w:rPr>
        <w:t xml:space="preserve"> shoul</w:t>
      </w:r>
      <w:r w:rsidR="00C82FBD" w:rsidRPr="007737F2">
        <w:rPr>
          <w:rFonts w:ascii="Gill Sans MT" w:hAnsi="Gill Sans MT" w:cs="Times New Roman"/>
          <w:color w:val="000000"/>
          <w:szCs w:val="24"/>
        </w:rPr>
        <w:t>d ensure the school</w:t>
      </w:r>
      <w:r w:rsidRPr="007737F2">
        <w:rPr>
          <w:rFonts w:ascii="Gill Sans MT" w:hAnsi="Gill Sans MT" w:cs="Times New Roman"/>
          <w:color w:val="000000"/>
          <w:szCs w:val="24"/>
        </w:rPr>
        <w:t xml:space="preserve"> </w:t>
      </w:r>
      <w:r w:rsidR="007737F2" w:rsidRPr="007737F2">
        <w:rPr>
          <w:rFonts w:ascii="Gill Sans MT" w:hAnsi="Gill Sans MT" w:cs="Times New Roman"/>
          <w:color w:val="000000"/>
          <w:szCs w:val="24"/>
        </w:rPr>
        <w:t>safeguarding</w:t>
      </w:r>
      <w:r w:rsidRPr="007737F2">
        <w:rPr>
          <w:rFonts w:ascii="Gill Sans MT" w:hAnsi="Gill Sans MT" w:cs="Times New Roman"/>
          <w:color w:val="000000"/>
          <w:szCs w:val="24"/>
        </w:rPr>
        <w:t xml:space="preserve"> policies are known, understood and used appropriately; </w:t>
      </w:r>
      <w:r w:rsidR="007737F2">
        <w:rPr>
          <w:rFonts w:ascii="Gill Sans MT" w:hAnsi="Gill Sans MT" w:cs="Times New Roman"/>
          <w:color w:val="000000"/>
          <w:szCs w:val="24"/>
        </w:rPr>
        <w:t>e</w:t>
      </w:r>
      <w:r w:rsidR="00C82FBD" w:rsidRPr="007737F2">
        <w:rPr>
          <w:rFonts w:ascii="Gill Sans MT" w:hAnsi="Gill Sans MT" w:cs="Times New Roman"/>
          <w:color w:val="000000"/>
          <w:szCs w:val="24"/>
        </w:rPr>
        <w:t>nsure the school’s</w:t>
      </w:r>
      <w:r w:rsidRPr="007737F2">
        <w:rPr>
          <w:rFonts w:ascii="Gill Sans MT" w:hAnsi="Gill Sans MT" w:cs="Times New Roman"/>
          <w:color w:val="000000"/>
          <w:szCs w:val="24"/>
        </w:rPr>
        <w:t xml:space="preserve"> </w:t>
      </w:r>
      <w:r w:rsidR="007737F2">
        <w:rPr>
          <w:rFonts w:ascii="Gill Sans MT" w:hAnsi="Gill Sans MT" w:cs="Times New Roman"/>
          <w:color w:val="000000"/>
          <w:szCs w:val="24"/>
        </w:rPr>
        <w:t>Safeguarding P</w:t>
      </w:r>
      <w:r w:rsidRPr="007737F2">
        <w:rPr>
          <w:rFonts w:ascii="Gill Sans MT" w:hAnsi="Gill Sans MT" w:cs="Times New Roman"/>
          <w:color w:val="000000"/>
          <w:szCs w:val="24"/>
        </w:rPr>
        <w:t>olicy is reviewed annually (as a m</w:t>
      </w:r>
      <w:r w:rsidR="007737F2">
        <w:rPr>
          <w:rFonts w:ascii="Gill Sans MT" w:hAnsi="Gill Sans MT" w:cs="Times New Roman"/>
          <w:color w:val="000000"/>
          <w:szCs w:val="24"/>
        </w:rPr>
        <w:t xml:space="preserve">inimum) and the procedures and practices </w:t>
      </w:r>
      <w:r w:rsidRPr="007737F2">
        <w:rPr>
          <w:rFonts w:ascii="Gill Sans MT" w:hAnsi="Gill Sans MT" w:cs="Times New Roman"/>
          <w:color w:val="000000"/>
          <w:szCs w:val="24"/>
        </w:rPr>
        <w:t xml:space="preserve">are updated and reviewed regularly, and work with </w:t>
      </w:r>
      <w:r w:rsidR="007737F2">
        <w:rPr>
          <w:rFonts w:ascii="Gill Sans MT" w:hAnsi="Gill Sans MT" w:cs="Times New Roman"/>
          <w:color w:val="000000"/>
          <w:szCs w:val="24"/>
        </w:rPr>
        <w:t>the Governing Body</w:t>
      </w:r>
      <w:r w:rsidRPr="007737F2">
        <w:rPr>
          <w:rFonts w:ascii="Gill Sans MT" w:hAnsi="Gill Sans MT" w:cs="Times New Roman"/>
          <w:color w:val="000000"/>
          <w:szCs w:val="24"/>
        </w:rPr>
        <w:t xml:space="preserve"> regarding this; </w:t>
      </w:r>
    </w:p>
    <w:p w:rsidR="00EA0AE7" w:rsidRPr="005C6E9E" w:rsidRDefault="00E62D2B" w:rsidP="00E62D2B">
      <w:pPr>
        <w:pStyle w:val="ListParagraph"/>
        <w:numPr>
          <w:ilvl w:val="0"/>
          <w:numId w:val="20"/>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 xml:space="preserve">Ensure the </w:t>
      </w:r>
      <w:r w:rsidR="007737F2">
        <w:rPr>
          <w:rFonts w:ascii="Gill Sans MT" w:hAnsi="Gill Sans MT" w:cs="Times New Roman"/>
          <w:color w:val="000000"/>
          <w:szCs w:val="24"/>
        </w:rPr>
        <w:t>Safeguarding P</w:t>
      </w:r>
      <w:r w:rsidRPr="005C6E9E">
        <w:rPr>
          <w:rFonts w:ascii="Gill Sans MT" w:hAnsi="Gill Sans MT" w:cs="Times New Roman"/>
          <w:color w:val="000000"/>
          <w:szCs w:val="24"/>
        </w:rPr>
        <w:t xml:space="preserve">olicy is available publicly and </w:t>
      </w:r>
      <w:r w:rsidR="007737F2">
        <w:rPr>
          <w:rFonts w:ascii="Gill Sans MT" w:hAnsi="Gill Sans MT" w:cs="Times New Roman"/>
          <w:color w:val="000000"/>
          <w:szCs w:val="24"/>
        </w:rPr>
        <w:t xml:space="preserve">that </w:t>
      </w:r>
      <w:r w:rsidRPr="005C6E9E">
        <w:rPr>
          <w:rFonts w:ascii="Gill Sans MT" w:hAnsi="Gill Sans MT" w:cs="Times New Roman"/>
          <w:color w:val="000000"/>
          <w:szCs w:val="24"/>
        </w:rPr>
        <w:t>parents are aware of the fact that referrals about suspected abuse or neglect may be made and th</w:t>
      </w:r>
      <w:r w:rsidR="00C82FBD" w:rsidRPr="005C6E9E">
        <w:rPr>
          <w:rFonts w:ascii="Gill Sans MT" w:hAnsi="Gill Sans MT" w:cs="Times New Roman"/>
          <w:color w:val="000000"/>
          <w:szCs w:val="24"/>
        </w:rPr>
        <w:t xml:space="preserve">e role of the school </w:t>
      </w:r>
      <w:r w:rsidRPr="005C6E9E">
        <w:rPr>
          <w:rFonts w:ascii="Gill Sans MT" w:hAnsi="Gill Sans MT" w:cs="Times New Roman"/>
          <w:color w:val="000000"/>
          <w:szCs w:val="24"/>
        </w:rPr>
        <w:t>in</w:t>
      </w:r>
      <w:r w:rsidR="007737F2">
        <w:rPr>
          <w:rFonts w:ascii="Gill Sans MT" w:hAnsi="Gill Sans MT" w:cs="Times New Roman"/>
          <w:color w:val="000000"/>
          <w:szCs w:val="24"/>
        </w:rPr>
        <w:t xml:space="preserve"> facilitating </w:t>
      </w:r>
      <w:r w:rsidRPr="005C6E9E">
        <w:rPr>
          <w:rFonts w:ascii="Gill Sans MT" w:hAnsi="Gill Sans MT" w:cs="Times New Roman"/>
          <w:color w:val="000000"/>
          <w:szCs w:val="24"/>
        </w:rPr>
        <w:t xml:space="preserve">this; and </w:t>
      </w:r>
    </w:p>
    <w:p w:rsidR="00E62D2B" w:rsidRPr="005C6E9E" w:rsidRDefault="00781259" w:rsidP="00E62D2B">
      <w:pPr>
        <w:pStyle w:val="ListParagraph"/>
        <w:numPr>
          <w:ilvl w:val="0"/>
          <w:numId w:val="20"/>
        </w:numPr>
        <w:autoSpaceDE w:val="0"/>
        <w:autoSpaceDN w:val="0"/>
        <w:adjustRightInd w:val="0"/>
        <w:spacing w:after="238"/>
        <w:rPr>
          <w:rFonts w:ascii="Gill Sans MT" w:hAnsi="Gill Sans MT" w:cs="Times New Roman"/>
          <w:color w:val="000000"/>
          <w:szCs w:val="24"/>
        </w:rPr>
      </w:pPr>
      <w:r w:rsidRPr="005C6E9E">
        <w:rPr>
          <w:rFonts w:ascii="Gill Sans MT" w:hAnsi="Gill Sans MT" w:cs="Times New Roman"/>
          <w:color w:val="000000"/>
          <w:szCs w:val="24"/>
        </w:rPr>
        <w:t>Link to local safeguarding arrangements</w:t>
      </w:r>
      <w:r w:rsidR="00E62D2B" w:rsidRPr="005C6E9E">
        <w:rPr>
          <w:rFonts w:ascii="Gill Sans MT" w:hAnsi="Gill Sans MT" w:cs="Times New Roman"/>
          <w:color w:val="000000"/>
          <w:szCs w:val="24"/>
        </w:rPr>
        <w:t xml:space="preserve"> to make sure staff are aware of training opportunities and the latest local policies on safeguarding. </w:t>
      </w:r>
    </w:p>
    <w:p w:rsidR="00E62D2B" w:rsidRPr="005C6E9E" w:rsidRDefault="00E62D2B" w:rsidP="00E62D2B">
      <w:pPr>
        <w:autoSpaceDE w:val="0"/>
        <w:autoSpaceDN w:val="0"/>
        <w:adjustRightInd w:val="0"/>
        <w:rPr>
          <w:rFonts w:ascii="Gill Sans MT" w:hAnsi="Gill Sans MT" w:cs="Times New Roman"/>
          <w:color w:val="000000"/>
          <w:szCs w:val="24"/>
        </w:rPr>
      </w:pPr>
      <w:r w:rsidRPr="005C6E9E">
        <w:rPr>
          <w:rFonts w:ascii="Gill Sans MT" w:hAnsi="Gill Sans MT" w:cs="Times New Roman"/>
          <w:b/>
          <w:bCs/>
          <w:color w:val="000000"/>
          <w:szCs w:val="24"/>
        </w:rPr>
        <w:t xml:space="preserve">Child protection file </w:t>
      </w:r>
    </w:p>
    <w:p w:rsidR="00E62D2B" w:rsidRPr="005C6E9E" w:rsidRDefault="00E62D2B" w:rsidP="00EA0AE7">
      <w:pPr>
        <w:pStyle w:val="ListParagraph"/>
        <w:numPr>
          <w:ilvl w:val="0"/>
          <w:numId w:val="21"/>
        </w:numPr>
        <w:autoSpaceDE w:val="0"/>
        <w:autoSpaceDN w:val="0"/>
        <w:adjustRightInd w:val="0"/>
        <w:rPr>
          <w:rFonts w:ascii="Gill Sans MT" w:hAnsi="Gill Sans MT" w:cs="Times New Roman"/>
          <w:color w:val="000000"/>
          <w:szCs w:val="24"/>
        </w:rPr>
      </w:pPr>
      <w:r w:rsidRPr="005C6E9E">
        <w:rPr>
          <w:rFonts w:ascii="Gill Sans MT" w:hAnsi="Gill Sans MT" w:cs="Times New Roman"/>
          <w:color w:val="000000"/>
          <w:szCs w:val="24"/>
        </w:rPr>
        <w:t>Where chil</w:t>
      </w:r>
      <w:r w:rsidR="00C82FBD" w:rsidRPr="005C6E9E">
        <w:rPr>
          <w:rFonts w:ascii="Gill Sans MT" w:hAnsi="Gill Sans MT" w:cs="Times New Roman"/>
          <w:color w:val="000000"/>
          <w:szCs w:val="24"/>
        </w:rPr>
        <w:t>dren leave the school</w:t>
      </w:r>
      <w:r w:rsidRPr="005C6E9E">
        <w:rPr>
          <w:rFonts w:ascii="Gill Sans MT" w:hAnsi="Gill Sans MT" w:cs="Times New Roman"/>
          <w:color w:val="000000"/>
          <w:szCs w:val="24"/>
        </w:rPr>
        <w:t xml:space="preserve"> ensure their child protection file is transferred to the new school or college as soon as possible. This should be transferred separately from the main pupil file, ensuring secure transit</w:t>
      </w:r>
      <w:r w:rsidR="007737F2">
        <w:rPr>
          <w:rFonts w:ascii="Gill Sans MT" w:hAnsi="Gill Sans MT" w:cs="Times New Roman"/>
          <w:color w:val="000000"/>
          <w:szCs w:val="24"/>
        </w:rPr>
        <w:t>. C</w:t>
      </w:r>
      <w:r w:rsidRPr="005C6E9E">
        <w:rPr>
          <w:rFonts w:ascii="Gill Sans MT" w:hAnsi="Gill Sans MT" w:cs="Times New Roman"/>
          <w:color w:val="000000"/>
          <w:szCs w:val="24"/>
        </w:rPr>
        <w:t xml:space="preserve">onfirmation of receipt should be obtained. </w:t>
      </w:r>
    </w:p>
    <w:p w:rsidR="00E62D2B" w:rsidRPr="005C6E9E" w:rsidRDefault="00E62D2B" w:rsidP="00F901CB">
      <w:pPr>
        <w:rPr>
          <w:rFonts w:ascii="Gill Sans MT" w:hAnsi="Gill Sans MT" w:cs="Times New Roman"/>
          <w:b/>
          <w:szCs w:val="24"/>
        </w:rPr>
      </w:pPr>
    </w:p>
    <w:p w:rsidR="00EA0AE7" w:rsidRPr="005C6E9E" w:rsidRDefault="00E62D2B" w:rsidP="00EA0AE7">
      <w:pPr>
        <w:autoSpaceDE w:val="0"/>
        <w:autoSpaceDN w:val="0"/>
        <w:adjustRightInd w:val="0"/>
        <w:rPr>
          <w:rFonts w:ascii="Gill Sans MT" w:hAnsi="Gill Sans MT" w:cs="Times New Roman"/>
          <w:color w:val="000000"/>
          <w:szCs w:val="24"/>
        </w:rPr>
      </w:pPr>
      <w:r w:rsidRPr="005C6E9E">
        <w:rPr>
          <w:rFonts w:ascii="Gill Sans MT" w:hAnsi="Gill Sans MT" w:cs="Times New Roman"/>
          <w:b/>
          <w:bCs/>
          <w:color w:val="000000"/>
          <w:szCs w:val="24"/>
        </w:rPr>
        <w:t xml:space="preserve">Availability </w:t>
      </w:r>
    </w:p>
    <w:p w:rsidR="00EA0AE7" w:rsidRPr="005C6E9E" w:rsidRDefault="00E62D2B" w:rsidP="00E62D2B">
      <w:pPr>
        <w:pStyle w:val="ListParagraph"/>
        <w:numPr>
          <w:ilvl w:val="0"/>
          <w:numId w:val="21"/>
        </w:numPr>
        <w:autoSpaceDE w:val="0"/>
        <w:autoSpaceDN w:val="0"/>
        <w:adjustRightInd w:val="0"/>
        <w:rPr>
          <w:rFonts w:ascii="Gill Sans MT" w:hAnsi="Gill Sans MT" w:cs="Times New Roman"/>
          <w:color w:val="000000"/>
          <w:szCs w:val="24"/>
        </w:rPr>
      </w:pPr>
      <w:r w:rsidRPr="005C6E9E">
        <w:rPr>
          <w:rFonts w:ascii="Gill Sans MT" w:hAnsi="Gill Sans MT" w:cs="Times New Roman"/>
          <w:color w:val="000000"/>
          <w:szCs w:val="24"/>
        </w:rPr>
        <w:t xml:space="preserve">During term time the </w:t>
      </w:r>
      <w:r w:rsidR="007737F2">
        <w:rPr>
          <w:rFonts w:ascii="Gill Sans MT" w:hAnsi="Gill Sans MT" w:cs="Times New Roman"/>
          <w:color w:val="000000"/>
          <w:szCs w:val="24"/>
        </w:rPr>
        <w:t>DSL</w:t>
      </w:r>
      <w:r w:rsidR="00C82FBD" w:rsidRPr="005C6E9E">
        <w:rPr>
          <w:rFonts w:ascii="Gill Sans MT" w:hAnsi="Gill Sans MT" w:cs="Times New Roman"/>
          <w:color w:val="000000"/>
          <w:szCs w:val="24"/>
        </w:rPr>
        <w:t xml:space="preserve"> (or a deputy) should</w:t>
      </w:r>
      <w:r w:rsidRPr="005C6E9E">
        <w:rPr>
          <w:rFonts w:ascii="Gill Sans MT" w:hAnsi="Gill Sans MT" w:cs="Times New Roman"/>
          <w:color w:val="000000"/>
          <w:szCs w:val="24"/>
        </w:rPr>
        <w:t xml:space="preserve"> always be ava</w:t>
      </w:r>
      <w:r w:rsidR="00C82FBD" w:rsidRPr="005C6E9E">
        <w:rPr>
          <w:rFonts w:ascii="Gill Sans MT" w:hAnsi="Gill Sans MT" w:cs="Times New Roman"/>
          <w:color w:val="000000"/>
          <w:szCs w:val="24"/>
        </w:rPr>
        <w:t>ilable (during school</w:t>
      </w:r>
      <w:r w:rsidRPr="005C6E9E">
        <w:rPr>
          <w:rFonts w:ascii="Gill Sans MT" w:hAnsi="Gill Sans MT" w:cs="Times New Roman"/>
          <w:color w:val="000000"/>
          <w:szCs w:val="24"/>
        </w:rPr>
        <w:t xml:space="preserve"> </w:t>
      </w:r>
      <w:r w:rsidR="00C82FBD" w:rsidRPr="005C6E9E">
        <w:rPr>
          <w:rFonts w:ascii="Gill Sans MT" w:hAnsi="Gill Sans MT" w:cs="Times New Roman"/>
          <w:color w:val="000000"/>
          <w:szCs w:val="24"/>
        </w:rPr>
        <w:t>hours) for staff in the school</w:t>
      </w:r>
      <w:r w:rsidRPr="005C6E9E">
        <w:rPr>
          <w:rFonts w:ascii="Gill Sans MT" w:hAnsi="Gill Sans MT" w:cs="Times New Roman"/>
          <w:color w:val="000000"/>
          <w:szCs w:val="24"/>
        </w:rPr>
        <w:t xml:space="preserve"> to discuss any safeguarding concerns. Whilst generally speaking the </w:t>
      </w:r>
      <w:r w:rsidR="007737F2">
        <w:rPr>
          <w:rFonts w:ascii="Gill Sans MT" w:hAnsi="Gill Sans MT" w:cs="Times New Roman"/>
          <w:color w:val="000000"/>
          <w:szCs w:val="24"/>
        </w:rPr>
        <w:t>DSL</w:t>
      </w:r>
      <w:r w:rsidRPr="005C6E9E">
        <w:rPr>
          <w:rFonts w:ascii="Gill Sans MT" w:hAnsi="Gill Sans MT" w:cs="Times New Roman"/>
          <w:color w:val="000000"/>
          <w:szCs w:val="24"/>
        </w:rPr>
        <w:t xml:space="preserve"> (or deputy) would be expected to be availabl</w:t>
      </w:r>
      <w:r w:rsidR="00C431C1" w:rsidRPr="005C6E9E">
        <w:rPr>
          <w:rFonts w:ascii="Gill Sans MT" w:hAnsi="Gill Sans MT" w:cs="Times New Roman"/>
          <w:color w:val="000000"/>
          <w:szCs w:val="24"/>
        </w:rPr>
        <w:t>e in person,</w:t>
      </w:r>
      <w:r w:rsidRPr="005C6E9E">
        <w:rPr>
          <w:rFonts w:ascii="Gill Sans MT" w:hAnsi="Gill Sans MT" w:cs="Times New Roman"/>
          <w:color w:val="000000"/>
          <w:szCs w:val="24"/>
        </w:rPr>
        <w:t xml:space="preserve"> in exceptional circumstances availab</w:t>
      </w:r>
      <w:r w:rsidR="00C431C1" w:rsidRPr="005C6E9E">
        <w:rPr>
          <w:rFonts w:ascii="Gill Sans MT" w:hAnsi="Gill Sans MT" w:cs="Times New Roman"/>
          <w:color w:val="000000"/>
          <w:szCs w:val="24"/>
        </w:rPr>
        <w:t xml:space="preserve">ility </w:t>
      </w:r>
      <w:r w:rsidR="00C82FBD" w:rsidRPr="005C6E9E">
        <w:rPr>
          <w:rFonts w:ascii="Gill Sans MT" w:hAnsi="Gill Sans MT" w:cs="Times New Roman"/>
          <w:color w:val="000000"/>
          <w:szCs w:val="24"/>
        </w:rPr>
        <w:t>may be via phone and/</w:t>
      </w:r>
      <w:r w:rsidR="00C431C1" w:rsidRPr="005C6E9E">
        <w:rPr>
          <w:rFonts w:ascii="Gill Sans MT" w:hAnsi="Gill Sans MT" w:cs="Times New Roman"/>
          <w:color w:val="000000"/>
          <w:szCs w:val="24"/>
        </w:rPr>
        <w:t>or Skype</w:t>
      </w:r>
      <w:r w:rsidRPr="005C6E9E">
        <w:rPr>
          <w:rFonts w:ascii="Gill Sans MT" w:hAnsi="Gill Sans MT" w:cs="Times New Roman"/>
          <w:color w:val="000000"/>
          <w:szCs w:val="24"/>
        </w:rPr>
        <w:t xml:space="preserve">. </w:t>
      </w:r>
    </w:p>
    <w:p w:rsidR="00E62D2B" w:rsidRPr="005C6E9E" w:rsidRDefault="00EA0AE7" w:rsidP="00E62D2B">
      <w:pPr>
        <w:pStyle w:val="ListParagraph"/>
        <w:numPr>
          <w:ilvl w:val="0"/>
          <w:numId w:val="21"/>
        </w:numPr>
        <w:autoSpaceDE w:val="0"/>
        <w:autoSpaceDN w:val="0"/>
        <w:adjustRightInd w:val="0"/>
        <w:rPr>
          <w:rFonts w:ascii="Gill Sans MT" w:hAnsi="Gill Sans MT" w:cs="Times New Roman"/>
          <w:color w:val="000000"/>
          <w:szCs w:val="24"/>
        </w:rPr>
      </w:pPr>
      <w:r w:rsidRPr="005C6E9E">
        <w:rPr>
          <w:rFonts w:ascii="Gill Sans MT" w:hAnsi="Gill Sans MT" w:cs="Times New Roman"/>
          <w:color w:val="000000"/>
          <w:szCs w:val="24"/>
        </w:rPr>
        <w:t>F</w:t>
      </w:r>
      <w:r w:rsidR="00E62D2B" w:rsidRPr="005C6E9E">
        <w:rPr>
          <w:rFonts w:ascii="Gill Sans MT" w:hAnsi="Gill Sans MT" w:cs="Times New Roman"/>
          <w:color w:val="000000"/>
          <w:szCs w:val="24"/>
        </w:rPr>
        <w:t>or any out of hours/out of term activities</w:t>
      </w:r>
      <w:r w:rsidR="00C431C1" w:rsidRPr="005C6E9E">
        <w:rPr>
          <w:rFonts w:ascii="Gill Sans MT" w:hAnsi="Gill Sans MT" w:cs="Times New Roman"/>
          <w:color w:val="000000"/>
          <w:szCs w:val="24"/>
        </w:rPr>
        <w:t>, an emergency number 07871025737 will be used to contact the DSL or Deputy DSLs</w:t>
      </w:r>
      <w:r w:rsidR="00E62D2B" w:rsidRPr="005C6E9E">
        <w:rPr>
          <w:rFonts w:ascii="Gill Sans MT" w:hAnsi="Gill Sans MT" w:cs="Times New Roman"/>
          <w:color w:val="000000"/>
          <w:szCs w:val="24"/>
        </w:rPr>
        <w:t xml:space="preserve">. </w:t>
      </w:r>
    </w:p>
    <w:p w:rsidR="00F901CB" w:rsidRPr="005C6E9E" w:rsidRDefault="00F901CB" w:rsidP="00F901CB">
      <w:pPr>
        <w:rPr>
          <w:rFonts w:ascii="Gill Sans MT" w:hAnsi="Gill Sans MT" w:cs="Times New Roman"/>
          <w:b/>
          <w:szCs w:val="24"/>
        </w:rPr>
      </w:pPr>
    </w:p>
    <w:p w:rsidR="00945C75" w:rsidRPr="005C6E9E" w:rsidRDefault="00945C75" w:rsidP="00F901CB">
      <w:pPr>
        <w:rPr>
          <w:rFonts w:ascii="Gill Sans MT" w:hAnsi="Gill Sans MT"/>
        </w:rPr>
      </w:pPr>
      <w:r w:rsidRPr="005C6E9E">
        <w:rPr>
          <w:rFonts w:ascii="Gill Sans MT" w:hAnsi="Gill Sans MT"/>
        </w:rPr>
        <w:br w:type="page"/>
      </w:r>
    </w:p>
    <w:p w:rsidR="00F901CB" w:rsidRPr="005C6E9E" w:rsidRDefault="005C6E9E" w:rsidP="00945C75">
      <w:pPr>
        <w:rPr>
          <w:rFonts w:ascii="Gill Sans MT" w:hAnsi="Gill Sans MT"/>
          <w:b/>
        </w:rPr>
      </w:pPr>
      <w:r w:rsidRPr="00307677">
        <w:rPr>
          <w:noProof/>
          <w:lang w:eastAsia="en-GB"/>
        </w:rPr>
        <w:lastRenderedPageBreak/>
        <w:drawing>
          <wp:anchor distT="0" distB="0" distL="114300" distR="114300" simplePos="0" relativeHeight="251670528" behindDoc="1" locked="0" layoutInCell="1" allowOverlap="1" wp14:anchorId="0C1B8F07" wp14:editId="184AB3C5">
            <wp:simplePos x="0" y="0"/>
            <wp:positionH relativeFrom="column">
              <wp:posOffset>-593725</wp:posOffset>
            </wp:positionH>
            <wp:positionV relativeFrom="paragraph">
              <wp:posOffset>-473710</wp:posOffset>
            </wp:positionV>
            <wp:extent cx="7611745" cy="1652905"/>
            <wp:effectExtent l="0" t="0" r="8255" b="4445"/>
            <wp:wrapNone/>
            <wp:docPr id="9"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24643C" w:rsidRPr="005C6E9E" w:rsidRDefault="009947FF" w:rsidP="00945C75">
      <w:pPr>
        <w:rPr>
          <w:rFonts w:ascii="Gill Sans MT" w:hAnsi="Gill Sans MT"/>
          <w:b/>
        </w:rPr>
      </w:pPr>
      <w:r w:rsidRPr="005C6E9E">
        <w:rPr>
          <w:rFonts w:ascii="Gill Sans MT" w:hAnsi="Gill Sans MT"/>
          <w:b/>
        </w:rPr>
        <w:t>Appendix 2</w:t>
      </w:r>
    </w:p>
    <w:p w:rsidR="005C6E9E" w:rsidRDefault="005C6E9E" w:rsidP="00945C75">
      <w:pPr>
        <w:pStyle w:val="CM3"/>
        <w:spacing w:line="220" w:lineRule="atLeast"/>
        <w:jc w:val="center"/>
        <w:rPr>
          <w:rFonts w:ascii="Gill Sans MT" w:hAnsi="Gill Sans MT" w:cs="Times New Roman"/>
          <w:b/>
          <w:sz w:val="28"/>
          <w:szCs w:val="28"/>
        </w:rPr>
      </w:pPr>
    </w:p>
    <w:p w:rsidR="005C6E9E" w:rsidRDefault="005C6E9E" w:rsidP="00945C75">
      <w:pPr>
        <w:pStyle w:val="CM3"/>
        <w:spacing w:line="220" w:lineRule="atLeast"/>
        <w:jc w:val="center"/>
        <w:rPr>
          <w:rFonts w:ascii="Gill Sans MT" w:hAnsi="Gill Sans MT" w:cs="Times New Roman"/>
          <w:b/>
          <w:sz w:val="28"/>
          <w:szCs w:val="28"/>
        </w:rPr>
      </w:pPr>
    </w:p>
    <w:p w:rsidR="005C6E9E" w:rsidRDefault="005C6E9E" w:rsidP="00945C75">
      <w:pPr>
        <w:pStyle w:val="CM3"/>
        <w:spacing w:line="220" w:lineRule="atLeast"/>
        <w:jc w:val="center"/>
        <w:rPr>
          <w:rFonts w:ascii="Gill Sans MT" w:hAnsi="Gill Sans MT" w:cs="Times New Roman"/>
          <w:b/>
          <w:sz w:val="28"/>
          <w:szCs w:val="28"/>
        </w:rPr>
      </w:pPr>
    </w:p>
    <w:p w:rsidR="005C6E9E" w:rsidRDefault="005C6E9E" w:rsidP="00945C75">
      <w:pPr>
        <w:pStyle w:val="CM3"/>
        <w:spacing w:line="220" w:lineRule="atLeast"/>
        <w:jc w:val="center"/>
        <w:rPr>
          <w:rFonts w:ascii="Gill Sans MT" w:hAnsi="Gill Sans MT" w:cs="Times New Roman"/>
          <w:b/>
          <w:sz w:val="28"/>
          <w:szCs w:val="28"/>
        </w:rPr>
      </w:pPr>
    </w:p>
    <w:p w:rsidR="005C6E9E" w:rsidRDefault="005C6E9E" w:rsidP="00945C75">
      <w:pPr>
        <w:pStyle w:val="CM3"/>
        <w:spacing w:line="220" w:lineRule="atLeast"/>
        <w:jc w:val="center"/>
        <w:rPr>
          <w:rFonts w:ascii="Gill Sans MT" w:hAnsi="Gill Sans MT" w:cs="Times New Roman"/>
          <w:b/>
          <w:sz w:val="28"/>
          <w:szCs w:val="28"/>
        </w:rPr>
      </w:pPr>
    </w:p>
    <w:p w:rsidR="00945C75" w:rsidRPr="005C6E9E" w:rsidRDefault="00945C75" w:rsidP="00945C75">
      <w:pPr>
        <w:pStyle w:val="CM3"/>
        <w:spacing w:line="220" w:lineRule="atLeast"/>
        <w:rPr>
          <w:rFonts w:ascii="Gill Sans MT" w:hAnsi="Gill Sans MT" w:cs="Times New Roman"/>
          <w:b/>
        </w:rPr>
      </w:pPr>
      <w:r w:rsidRPr="005C6E9E">
        <w:rPr>
          <w:rFonts w:ascii="Gill Sans MT" w:hAnsi="Gill Sans MT" w:cs="Times New Roman"/>
          <w:b/>
        </w:rPr>
        <w:t>JOB DESCRIPTION FOR THE NOMINATED SAFEGUARDING GOVERNOR</w:t>
      </w:r>
    </w:p>
    <w:p w:rsidR="00945C75" w:rsidRPr="005C6E9E" w:rsidRDefault="00945C75" w:rsidP="00945C75">
      <w:pPr>
        <w:pStyle w:val="ListParagraph"/>
        <w:tabs>
          <w:tab w:val="left" w:pos="567"/>
          <w:tab w:val="left" w:pos="1134"/>
          <w:tab w:val="left" w:pos="1701"/>
          <w:tab w:val="left" w:pos="2268"/>
          <w:tab w:val="left" w:pos="2835"/>
          <w:tab w:val="left" w:pos="3402"/>
          <w:tab w:val="left" w:pos="3969"/>
          <w:tab w:val="left" w:pos="4536"/>
          <w:tab w:val="left" w:pos="5103"/>
        </w:tabs>
        <w:ind w:left="0"/>
        <w:rPr>
          <w:rFonts w:ascii="Gill Sans MT" w:hAnsi="Gill Sans MT" w:cs="Times New Roman"/>
          <w:i/>
          <w:szCs w:val="24"/>
        </w:rPr>
      </w:pPr>
    </w:p>
    <w:p w:rsidR="00945C75" w:rsidRPr="005C6E9E" w:rsidRDefault="00945C75" w:rsidP="00945C75">
      <w:pPr>
        <w:pStyle w:val="Heading1"/>
        <w:rPr>
          <w:rFonts w:ascii="Gill Sans MT" w:hAnsi="Gill Sans MT"/>
        </w:rPr>
      </w:pPr>
      <w:bookmarkStart w:id="1" w:name="_Toc430250021"/>
      <w:r w:rsidRPr="005C6E9E">
        <w:rPr>
          <w:rFonts w:ascii="Gill Sans MT" w:hAnsi="Gill Sans MT"/>
        </w:rPr>
        <w:t>Background:</w:t>
      </w:r>
    </w:p>
    <w:p w:rsidR="00945C75" w:rsidRPr="005C6E9E" w:rsidRDefault="00945C75" w:rsidP="00945C75">
      <w:pPr>
        <w:pStyle w:val="Heading1"/>
        <w:rPr>
          <w:rFonts w:ascii="Gill Sans MT" w:hAnsi="Gill Sans MT"/>
        </w:rPr>
      </w:pPr>
    </w:p>
    <w:p w:rsidR="00945C75" w:rsidRPr="005C6E9E" w:rsidRDefault="00945C75" w:rsidP="00945C75">
      <w:pPr>
        <w:pStyle w:val="Default"/>
        <w:rPr>
          <w:rFonts w:ascii="Gill Sans MT" w:hAnsi="Gill Sans MT" w:cs="Times New Roman"/>
          <w:color w:val="auto"/>
          <w:lang w:eastAsia="en-US"/>
        </w:rPr>
      </w:pPr>
      <w:r w:rsidRPr="005C6E9E">
        <w:rPr>
          <w:rFonts w:ascii="Gill Sans MT" w:hAnsi="Gill Sans MT" w:cs="Times New Roman"/>
          <w:color w:val="auto"/>
          <w:lang w:eastAsia="en-US"/>
        </w:rPr>
        <w:t xml:space="preserve">The publication ‘Working together to safeguard children’ (March 2015) provides statutory guidance on inter-agency working to safeguard and promote the welfare of children.  This guidance requires schools to have </w:t>
      </w:r>
      <w:r w:rsidR="007737F2">
        <w:rPr>
          <w:rFonts w:ascii="Gill Sans MT" w:hAnsi="Gill Sans MT" w:cs="Times New Roman"/>
          <w:color w:val="auto"/>
          <w:lang w:eastAsia="en-US"/>
        </w:rPr>
        <w:t>‘</w:t>
      </w:r>
      <w:r w:rsidRPr="005C6E9E">
        <w:rPr>
          <w:rFonts w:ascii="Gill Sans MT" w:hAnsi="Gill Sans MT" w:cs="Times New Roman"/>
          <w:color w:val="auto"/>
          <w:lang w:eastAsia="en-US"/>
        </w:rPr>
        <w:t>a senior board level lead to take leadership responsibility for the organisation’s safeguarding arrangements’.  Many schools choose t</w:t>
      </w:r>
      <w:r w:rsidR="007737F2">
        <w:rPr>
          <w:rFonts w:ascii="Gill Sans MT" w:hAnsi="Gill Sans MT" w:cs="Times New Roman"/>
          <w:color w:val="auto"/>
          <w:lang w:eastAsia="en-US"/>
        </w:rPr>
        <w:t>o achieve this by nominating a S</w:t>
      </w:r>
      <w:r w:rsidRPr="005C6E9E">
        <w:rPr>
          <w:rFonts w:ascii="Gill Sans MT" w:hAnsi="Gill Sans MT" w:cs="Times New Roman"/>
          <w:color w:val="auto"/>
          <w:lang w:eastAsia="en-US"/>
        </w:rPr>
        <w:t xml:space="preserve">afeguarding </w:t>
      </w:r>
      <w:r w:rsidR="007737F2">
        <w:rPr>
          <w:rFonts w:ascii="Gill Sans MT" w:hAnsi="Gill Sans MT" w:cs="Times New Roman"/>
          <w:color w:val="auto"/>
          <w:lang w:eastAsia="en-US"/>
        </w:rPr>
        <w:t>G</w:t>
      </w:r>
      <w:r w:rsidRPr="005C6E9E">
        <w:rPr>
          <w:rFonts w:ascii="Gill Sans MT" w:hAnsi="Gill Sans MT" w:cs="Times New Roman"/>
          <w:color w:val="auto"/>
          <w:lang w:eastAsia="en-US"/>
        </w:rPr>
        <w:t>overnor who is responsible for the oversight of safeguarding policies and procedures on behalf of the Governing Body.  It should, however, be noted that this in no way alters the fact that the full Governing Body remains collectively responsible for safeguarding.</w:t>
      </w:r>
    </w:p>
    <w:p w:rsidR="00945C75" w:rsidRPr="005C6E9E" w:rsidRDefault="00945C75" w:rsidP="00945C75">
      <w:pPr>
        <w:pStyle w:val="Default"/>
        <w:rPr>
          <w:rFonts w:ascii="Gill Sans MT" w:hAnsi="Gill Sans MT" w:cs="Times New Roman"/>
          <w:color w:val="auto"/>
          <w:lang w:eastAsia="en-US"/>
        </w:rPr>
      </w:pPr>
    </w:p>
    <w:p w:rsidR="00945C75" w:rsidRPr="005C6E9E" w:rsidRDefault="00945C75" w:rsidP="00945C75">
      <w:pPr>
        <w:pStyle w:val="Default"/>
        <w:rPr>
          <w:rFonts w:ascii="Gill Sans MT" w:hAnsi="Gill Sans MT" w:cs="Times New Roman"/>
          <w:color w:val="auto"/>
          <w:lang w:eastAsia="en-US"/>
        </w:rPr>
      </w:pPr>
      <w:r w:rsidRPr="005C6E9E">
        <w:rPr>
          <w:rFonts w:ascii="Gill Sans MT" w:hAnsi="Gill Sans MT" w:cs="Times New Roman"/>
          <w:color w:val="auto"/>
          <w:lang w:eastAsia="en-US"/>
        </w:rPr>
        <w:t>The roles and duties listed below act as an aide memoire for what it would be reasonable for a nominated safeguarding governor to undertake.</w:t>
      </w:r>
    </w:p>
    <w:p w:rsidR="00945C75" w:rsidRPr="005C6E9E" w:rsidRDefault="00945C75" w:rsidP="00945C75">
      <w:pPr>
        <w:pStyle w:val="Default"/>
        <w:rPr>
          <w:rFonts w:ascii="Gill Sans MT" w:hAnsi="Gill Sans MT" w:cs="Times New Roman"/>
          <w:color w:val="auto"/>
          <w:lang w:eastAsia="en-US"/>
        </w:rPr>
      </w:pPr>
    </w:p>
    <w:p w:rsidR="00945C75" w:rsidRPr="005C6E9E" w:rsidRDefault="00945C75" w:rsidP="00945C75">
      <w:pPr>
        <w:pStyle w:val="Heading1"/>
        <w:rPr>
          <w:rFonts w:ascii="Gill Sans MT" w:hAnsi="Gill Sans MT"/>
        </w:rPr>
      </w:pPr>
      <w:r w:rsidRPr="005C6E9E">
        <w:rPr>
          <w:rFonts w:ascii="Gill Sans MT" w:hAnsi="Gill Sans MT"/>
        </w:rPr>
        <w:t>Role and Duties</w:t>
      </w:r>
      <w:bookmarkEnd w:id="1"/>
      <w:r w:rsidRPr="005C6E9E">
        <w:rPr>
          <w:rFonts w:ascii="Gill Sans MT" w:hAnsi="Gill Sans MT"/>
        </w:rPr>
        <w:t>:</w:t>
      </w:r>
    </w:p>
    <w:p w:rsidR="00945C75" w:rsidRPr="005C6E9E" w:rsidRDefault="00945C75" w:rsidP="00945C75">
      <w:pPr>
        <w:rPr>
          <w:rFonts w:ascii="Gill Sans MT" w:hAnsi="Gill Sans MT" w:cs="Times New Roman"/>
          <w:szCs w:val="24"/>
        </w:rPr>
      </w:pPr>
    </w:p>
    <w:p w:rsidR="00945C75" w:rsidRPr="005C6E9E" w:rsidRDefault="00945C75" w:rsidP="00945C75">
      <w:pPr>
        <w:pStyle w:val="Level1Number"/>
        <w:tabs>
          <w:tab w:val="clear" w:pos="360"/>
          <w:tab w:val="num" w:pos="0"/>
        </w:tabs>
        <w:rPr>
          <w:rFonts w:ascii="Gill Sans MT" w:hAnsi="Gill Sans MT"/>
          <w:sz w:val="24"/>
        </w:rPr>
      </w:pPr>
      <w:r w:rsidRPr="005C6E9E">
        <w:rPr>
          <w:rFonts w:ascii="Gill Sans MT" w:hAnsi="Gill Sans MT"/>
          <w:sz w:val="24"/>
        </w:rPr>
        <w:t xml:space="preserve">The main role and duties </w:t>
      </w:r>
      <w:r w:rsidR="007737F2">
        <w:rPr>
          <w:rFonts w:ascii="Gill Sans MT" w:hAnsi="Gill Sans MT"/>
          <w:sz w:val="24"/>
        </w:rPr>
        <w:t xml:space="preserve">of the </w:t>
      </w:r>
      <w:r w:rsidRPr="005C6E9E">
        <w:rPr>
          <w:rFonts w:ascii="Gill Sans MT" w:hAnsi="Gill Sans MT"/>
          <w:sz w:val="24"/>
        </w:rPr>
        <w:t>Safeguarding Governor</w:t>
      </w:r>
      <w:r w:rsidR="007737F2">
        <w:rPr>
          <w:rFonts w:ascii="Gill Sans MT" w:hAnsi="Gill Sans MT"/>
          <w:sz w:val="24"/>
          <w:lang w:val="en-GB"/>
        </w:rPr>
        <w:t xml:space="preserve"> (SG)</w:t>
      </w:r>
      <w:r w:rsidRPr="005C6E9E">
        <w:rPr>
          <w:rFonts w:ascii="Gill Sans MT" w:hAnsi="Gill Sans MT"/>
          <w:sz w:val="24"/>
        </w:rPr>
        <w:t xml:space="preserve"> on behalf of the Governing Body (which retains overall responsibility) are to:</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champion the promotion of well-being, safeguarding issues at the highest level within the School;</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encourage other members of the Governing Body to develop their understanding of the Governing Body’s responsibilities with regard to well-being, safeguarding and child protection and support them in the performance of these duties;</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 xml:space="preserve">ensure that the Governing Body </w:t>
      </w:r>
      <w:r w:rsidRPr="005C6E9E">
        <w:rPr>
          <w:rFonts w:ascii="Gill Sans MT" w:hAnsi="Gill Sans MT"/>
          <w:sz w:val="24"/>
          <w:szCs w:val="24"/>
          <w:lang w:val="en-GB"/>
        </w:rPr>
        <w:t>regularly reviews the</w:t>
      </w:r>
      <w:r w:rsidRPr="005C6E9E">
        <w:rPr>
          <w:rFonts w:ascii="Gill Sans MT" w:hAnsi="Gill Sans MT"/>
          <w:sz w:val="24"/>
          <w:szCs w:val="24"/>
        </w:rPr>
        <w:t xml:space="preserve"> </w:t>
      </w:r>
      <w:r w:rsidR="007737F2">
        <w:rPr>
          <w:rFonts w:ascii="Gill Sans MT" w:hAnsi="Gill Sans MT"/>
          <w:sz w:val="24"/>
          <w:szCs w:val="24"/>
          <w:lang w:val="en-GB"/>
        </w:rPr>
        <w:t>Safeguarding (</w:t>
      </w:r>
      <w:r w:rsidRPr="005C6E9E">
        <w:rPr>
          <w:rFonts w:ascii="Gill Sans MT" w:hAnsi="Gill Sans MT"/>
          <w:sz w:val="24"/>
          <w:szCs w:val="24"/>
        </w:rPr>
        <w:t>Child Protection</w:t>
      </w:r>
      <w:r w:rsidR="007737F2">
        <w:rPr>
          <w:rFonts w:ascii="Gill Sans MT" w:hAnsi="Gill Sans MT"/>
          <w:sz w:val="24"/>
          <w:szCs w:val="24"/>
          <w:lang w:val="en-GB"/>
        </w:rPr>
        <w:t>)</w:t>
      </w:r>
      <w:r w:rsidRPr="005C6E9E">
        <w:rPr>
          <w:rFonts w:ascii="Gill Sans MT" w:hAnsi="Gill Sans MT"/>
          <w:sz w:val="24"/>
          <w:szCs w:val="24"/>
        </w:rPr>
        <w:t xml:space="preserve"> </w:t>
      </w:r>
      <w:r w:rsidRPr="005C6E9E">
        <w:rPr>
          <w:rFonts w:ascii="Gill Sans MT" w:hAnsi="Gill Sans MT"/>
          <w:sz w:val="24"/>
          <w:szCs w:val="24"/>
          <w:lang w:val="en-GB"/>
        </w:rPr>
        <w:t>Policy</w:t>
      </w:r>
      <w:r w:rsidR="007737F2">
        <w:rPr>
          <w:rFonts w:ascii="Gill Sans MT" w:hAnsi="Gill Sans MT"/>
          <w:sz w:val="24"/>
          <w:szCs w:val="24"/>
          <w:lang w:val="en-GB"/>
        </w:rPr>
        <w:t xml:space="preserve"> </w:t>
      </w:r>
      <w:r w:rsidRPr="005C6E9E">
        <w:rPr>
          <w:rFonts w:ascii="Gill Sans MT" w:hAnsi="Gill Sans MT"/>
          <w:sz w:val="24"/>
          <w:szCs w:val="24"/>
        </w:rPr>
        <w:t xml:space="preserve">and associated procedures which have proper regard to prevailing regulations, guidance, standards and advice; </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 xml:space="preserve">be familiar with the </w:t>
      </w:r>
      <w:r w:rsidR="006B60F0" w:rsidRPr="005C6E9E">
        <w:rPr>
          <w:rFonts w:ascii="Gill Sans MT" w:hAnsi="Gill Sans MT"/>
          <w:color w:val="000000"/>
          <w:szCs w:val="24"/>
        </w:rPr>
        <w:t>local multi-agency safeguarding arrangements</w:t>
      </w:r>
      <w:r w:rsidRPr="005C6E9E">
        <w:rPr>
          <w:rFonts w:ascii="Gill Sans MT" w:hAnsi="Gill Sans MT"/>
          <w:sz w:val="24"/>
          <w:szCs w:val="24"/>
        </w:rPr>
        <w:t xml:space="preserve"> and procedures relating to safeguarding and associated issues, contributing to inter-agency working;</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contribute to ensuring any deficiencies in the School’s safeguarding practices brought to Governors’ attention from any source are investigated and addressed;</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 xml:space="preserve">meet regularly with the School's Designated Safeguarding Lead in order to monitor the effectiveness of the School’s </w:t>
      </w:r>
      <w:r w:rsidRPr="005C6E9E">
        <w:rPr>
          <w:rFonts w:ascii="Gill Sans MT" w:hAnsi="Gill Sans MT"/>
          <w:sz w:val="24"/>
          <w:szCs w:val="24"/>
          <w:lang w:val="en-GB"/>
        </w:rPr>
        <w:t>SCP</w:t>
      </w:r>
      <w:r w:rsidRPr="005C6E9E">
        <w:rPr>
          <w:rFonts w:ascii="Gill Sans MT" w:hAnsi="Gill Sans MT"/>
          <w:sz w:val="24"/>
          <w:szCs w:val="24"/>
        </w:rPr>
        <w:t xml:space="preserve"> Policy and procedures and the implementation of these across the School.  It is recommended that this is at least a termly meeting;</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 xml:space="preserve">ensure that the Governing Body receives a report on the implementation of the School’s </w:t>
      </w:r>
      <w:r w:rsidRPr="005C6E9E">
        <w:rPr>
          <w:rFonts w:ascii="Gill Sans MT" w:hAnsi="Gill Sans MT"/>
          <w:sz w:val="24"/>
          <w:szCs w:val="24"/>
          <w:lang w:val="en-GB"/>
        </w:rPr>
        <w:t>SCP</w:t>
      </w:r>
      <w:r w:rsidRPr="005C6E9E">
        <w:rPr>
          <w:rFonts w:ascii="Gill Sans MT" w:hAnsi="Gill Sans MT"/>
          <w:sz w:val="24"/>
          <w:szCs w:val="24"/>
        </w:rPr>
        <w:t xml:space="preserve"> Policy and procedures to support the full Governing Body's review of safeguarding in the School at </w:t>
      </w:r>
      <w:r w:rsidRPr="005C6E9E">
        <w:rPr>
          <w:rFonts w:ascii="Gill Sans MT" w:hAnsi="Gill Sans MT"/>
          <w:sz w:val="24"/>
          <w:szCs w:val="24"/>
          <w:lang w:val="en-GB"/>
        </w:rPr>
        <w:t xml:space="preserve">the Autumn Governing Body meeting </w:t>
      </w:r>
      <w:r w:rsidRPr="005C6E9E">
        <w:rPr>
          <w:rFonts w:ascii="Gill Sans MT" w:hAnsi="Gill Sans MT"/>
          <w:sz w:val="24"/>
          <w:szCs w:val="24"/>
        </w:rPr>
        <w:t>(or earlier if needed in response to changes to the law, policy or statutory guidance or as appropriate in response to specific incidents) in accordance with all statutory guidance;</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lastRenderedPageBreak/>
        <w:t>alert the Governing Body to any incident which the SG regards as a substantiated safeguarding incident;</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ensure that the Designated Safeguarding Lead is part of the School’s senior leadership team, and has sufficient time and resources at her disposal to carry out her duties effectively;</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ensure that the Designated Safeguarding Lead and Deputy Designated Safeguarding Lead</w:t>
      </w:r>
      <w:r w:rsidR="002957DF" w:rsidRPr="005C6E9E">
        <w:rPr>
          <w:rFonts w:ascii="Gill Sans MT" w:hAnsi="Gill Sans MT"/>
          <w:sz w:val="24"/>
          <w:szCs w:val="24"/>
          <w:lang w:val="en-GB"/>
        </w:rPr>
        <w:t>s</w:t>
      </w:r>
      <w:r w:rsidRPr="005C6E9E">
        <w:rPr>
          <w:rFonts w:ascii="Gill Sans MT" w:hAnsi="Gill Sans MT"/>
          <w:sz w:val="24"/>
          <w:szCs w:val="24"/>
        </w:rPr>
        <w:t xml:space="preserve"> receive appropriate </w:t>
      </w:r>
      <w:r w:rsidRPr="005C6E9E">
        <w:rPr>
          <w:rFonts w:ascii="Gill Sans MT" w:hAnsi="Gill Sans MT"/>
          <w:sz w:val="24"/>
          <w:szCs w:val="24"/>
          <w:lang w:val="en-GB"/>
        </w:rPr>
        <w:t xml:space="preserve">annual </w:t>
      </w:r>
      <w:r w:rsidRPr="005C6E9E">
        <w:rPr>
          <w:rFonts w:ascii="Gill Sans MT" w:hAnsi="Gill Sans MT"/>
          <w:sz w:val="24"/>
          <w:szCs w:val="24"/>
        </w:rPr>
        <w:t>training;</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 xml:space="preserve">ensure that arrangements are in place for the inclusion of </w:t>
      </w:r>
      <w:r w:rsidR="007E7CBD">
        <w:rPr>
          <w:rFonts w:ascii="Gill Sans MT" w:hAnsi="Gill Sans MT"/>
          <w:sz w:val="24"/>
          <w:szCs w:val="24"/>
          <w:lang w:val="en-GB"/>
        </w:rPr>
        <w:t>safeguarding</w:t>
      </w:r>
      <w:r w:rsidRPr="005C6E9E">
        <w:rPr>
          <w:rFonts w:ascii="Gill Sans MT" w:hAnsi="Gill Sans MT"/>
          <w:sz w:val="24"/>
          <w:szCs w:val="24"/>
        </w:rPr>
        <w:t xml:space="preserve"> training on the School's procedures in an induction programme for all people working in the school, no matter for how long, nor the status of that individual;</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ensure safer recruitment procedures are in place and implemented with appropriate checks undertaken on all new staff and volunteers;</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review the School's Single Central Register on at least a termly basis, after undertaking sufficient training to be able to interrogate the register and identify potential deficiencies.  It is recommended that at least one review per year is on an unannounced basis;</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b</w:t>
      </w:r>
      <w:r w:rsidR="007E7CBD">
        <w:rPr>
          <w:rFonts w:ascii="Gill Sans MT" w:hAnsi="Gill Sans MT"/>
          <w:sz w:val="24"/>
          <w:szCs w:val="24"/>
        </w:rPr>
        <w:t xml:space="preserve">e aware of how safeguarding </w:t>
      </w:r>
      <w:r w:rsidRPr="005C6E9E">
        <w:rPr>
          <w:rFonts w:ascii="Gill Sans MT" w:hAnsi="Gill Sans MT"/>
          <w:sz w:val="24"/>
          <w:szCs w:val="24"/>
        </w:rPr>
        <w:t>issues, including guidance on adjusting behaviours to reduce risks, the safer use of electronic devices, social media and the internet</w:t>
      </w:r>
      <w:r w:rsidR="007E7CBD">
        <w:rPr>
          <w:rFonts w:ascii="Gill Sans MT" w:hAnsi="Gill Sans MT"/>
          <w:sz w:val="24"/>
          <w:szCs w:val="24"/>
          <w:lang w:val="en-GB"/>
        </w:rPr>
        <w:t xml:space="preserve">, as well as </w:t>
      </w:r>
      <w:r w:rsidRPr="005C6E9E">
        <w:rPr>
          <w:rFonts w:ascii="Gill Sans MT" w:hAnsi="Gill Sans MT"/>
          <w:sz w:val="24"/>
          <w:szCs w:val="24"/>
        </w:rPr>
        <w:t>advice on who to turn to for help, are properly addressed through the curriculum and schemes of work;</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ensure that the Governing Body carries out regular risk assessments of factors particular to the School which have a bearing on the profile of particular well-being and safeguarding issues, such as (without limitation) historical concerns, looked after children, mental health, body image, self-harm, children missing education, radicalisation, pupils performing a caring role at home, children with special educational needs or learning difficulties, those for whom English is an additional language, child sexual exploitation,</w:t>
      </w:r>
      <w:r w:rsidR="002957DF" w:rsidRPr="005C6E9E">
        <w:rPr>
          <w:rFonts w:ascii="Gill Sans MT" w:hAnsi="Gill Sans MT"/>
          <w:sz w:val="24"/>
          <w:szCs w:val="24"/>
          <w:lang w:val="en-GB"/>
        </w:rPr>
        <w:t xml:space="preserve"> criminal exploitation of children,</w:t>
      </w:r>
      <w:r w:rsidRPr="005C6E9E">
        <w:rPr>
          <w:rFonts w:ascii="Gill Sans MT" w:hAnsi="Gill Sans MT"/>
          <w:sz w:val="24"/>
          <w:szCs w:val="24"/>
        </w:rPr>
        <w:t xml:space="preserve"> female genital</w:t>
      </w:r>
      <w:r w:rsidR="007E7CBD">
        <w:rPr>
          <w:rFonts w:ascii="Gill Sans MT" w:hAnsi="Gill Sans MT"/>
          <w:sz w:val="24"/>
          <w:szCs w:val="24"/>
        </w:rPr>
        <w:t xml:space="preserve"> mutilation and cyberbullying; </w:t>
      </w:r>
    </w:p>
    <w:p w:rsidR="00945C75" w:rsidRPr="005C6E9E" w:rsidRDefault="00945C75" w:rsidP="00945C75">
      <w:pPr>
        <w:pStyle w:val="Level2Number"/>
        <w:tabs>
          <w:tab w:val="clear" w:pos="360"/>
          <w:tab w:val="num" w:pos="720"/>
        </w:tabs>
        <w:ind w:left="720" w:hanging="720"/>
        <w:rPr>
          <w:rFonts w:ascii="Gill Sans MT" w:hAnsi="Gill Sans MT"/>
          <w:sz w:val="24"/>
          <w:szCs w:val="24"/>
        </w:rPr>
      </w:pPr>
      <w:r w:rsidRPr="005C6E9E">
        <w:rPr>
          <w:rFonts w:ascii="Gill Sans MT" w:hAnsi="Gill Sans MT"/>
          <w:sz w:val="24"/>
          <w:szCs w:val="24"/>
        </w:rPr>
        <w:t xml:space="preserve">both provide to, and seek from, the local authority and other relevant agencies information about how </w:t>
      </w:r>
      <w:r w:rsidR="007E7CBD">
        <w:rPr>
          <w:rFonts w:ascii="Gill Sans MT" w:hAnsi="Gill Sans MT"/>
          <w:sz w:val="24"/>
          <w:szCs w:val="24"/>
          <w:lang w:val="en-GB"/>
        </w:rPr>
        <w:t xml:space="preserve">effectively and fully </w:t>
      </w:r>
      <w:r w:rsidRPr="005C6E9E">
        <w:rPr>
          <w:rFonts w:ascii="Gill Sans MT" w:hAnsi="Gill Sans MT"/>
          <w:sz w:val="24"/>
          <w:szCs w:val="24"/>
        </w:rPr>
        <w:t>the Governing Body’s duties</w:t>
      </w:r>
      <w:r w:rsidR="007E7CBD">
        <w:rPr>
          <w:rFonts w:ascii="Gill Sans MT" w:hAnsi="Gill Sans MT"/>
          <w:sz w:val="24"/>
          <w:szCs w:val="24"/>
        </w:rPr>
        <w:t xml:space="preserve"> in respect of safeguarding </w:t>
      </w:r>
      <w:r w:rsidRPr="005C6E9E">
        <w:rPr>
          <w:rFonts w:ascii="Gill Sans MT" w:hAnsi="Gill Sans MT"/>
          <w:sz w:val="24"/>
          <w:szCs w:val="24"/>
        </w:rPr>
        <w:t>have been discharged, where appropriate or requested.</w:t>
      </w:r>
    </w:p>
    <w:p w:rsidR="00945C75" w:rsidRPr="005C6E9E" w:rsidRDefault="00945C75" w:rsidP="00945C75">
      <w:pPr>
        <w:pStyle w:val="Level1Number"/>
        <w:tabs>
          <w:tab w:val="clear" w:pos="360"/>
          <w:tab w:val="num" w:pos="0"/>
        </w:tabs>
        <w:rPr>
          <w:rFonts w:ascii="Gill Sans MT" w:hAnsi="Gill Sans MT"/>
          <w:sz w:val="24"/>
        </w:rPr>
      </w:pPr>
      <w:r w:rsidRPr="005C6E9E">
        <w:rPr>
          <w:rFonts w:ascii="Gill Sans MT" w:hAnsi="Gill Sans MT"/>
          <w:sz w:val="24"/>
        </w:rPr>
        <w:t>The identity of and contact details for the Nominated Safeguarding Governor, together with an outline of his / her duties, will be publicised widely within the School community to ensure that pupils, parents, staff and Governors understand the purpose and importance of the role.</w:t>
      </w:r>
    </w:p>
    <w:p w:rsidR="00945C75" w:rsidRPr="005C6E9E" w:rsidRDefault="00945C75" w:rsidP="00945C75">
      <w:pPr>
        <w:pStyle w:val="ListParagraph"/>
        <w:tabs>
          <w:tab w:val="left" w:pos="567"/>
          <w:tab w:val="left" w:pos="1134"/>
          <w:tab w:val="left" w:pos="1701"/>
          <w:tab w:val="left" w:pos="2268"/>
          <w:tab w:val="left" w:pos="2835"/>
          <w:tab w:val="left" w:pos="3402"/>
          <w:tab w:val="left" w:pos="3969"/>
          <w:tab w:val="left" w:pos="4536"/>
          <w:tab w:val="left" w:pos="5103"/>
        </w:tabs>
        <w:ind w:left="0"/>
        <w:rPr>
          <w:rFonts w:ascii="Gill Sans MT" w:hAnsi="Gill Sans MT" w:cs="Times New Roman"/>
          <w:i/>
          <w:szCs w:val="24"/>
        </w:rPr>
      </w:pPr>
      <w:r w:rsidRPr="005C6E9E">
        <w:rPr>
          <w:rFonts w:ascii="Gill Sans MT" w:hAnsi="Gill Sans MT" w:cs="Times New Roman"/>
          <w:szCs w:val="24"/>
        </w:rPr>
        <w:t>3.</w:t>
      </w:r>
      <w:r w:rsidRPr="005C6E9E">
        <w:rPr>
          <w:rFonts w:ascii="Gill Sans MT" w:hAnsi="Gill Sans MT" w:cs="Times New Roman"/>
          <w:szCs w:val="24"/>
        </w:rPr>
        <w:tab/>
        <w:t>Each of the Nominated Safeguarding Governor and the Chair of the Governing Body will undertake appropriate training in accordance with any guidance issued by the Kent Safeguarding Children Board's to fulfil the respective roles and responsibilities.</w:t>
      </w:r>
    </w:p>
    <w:p w:rsidR="009947FF" w:rsidRPr="005C6E9E" w:rsidRDefault="009947FF">
      <w:pPr>
        <w:rPr>
          <w:rFonts w:ascii="Gill Sans MT" w:hAnsi="Gill Sans MT"/>
        </w:rPr>
      </w:pPr>
      <w:r w:rsidRPr="005C6E9E">
        <w:rPr>
          <w:rFonts w:ascii="Gill Sans MT" w:hAnsi="Gill Sans MT"/>
        </w:rPr>
        <w:br w:type="page"/>
      </w:r>
    </w:p>
    <w:p w:rsidR="00945C75" w:rsidRPr="005C6E9E" w:rsidRDefault="009947FF" w:rsidP="00945C75">
      <w:pPr>
        <w:rPr>
          <w:rFonts w:ascii="Gill Sans MT" w:hAnsi="Gill Sans MT"/>
        </w:rPr>
      </w:pPr>
      <w:r w:rsidRPr="005C6E9E">
        <w:rPr>
          <w:rFonts w:ascii="Gill Sans MT" w:hAnsi="Gill Sans MT"/>
        </w:rPr>
        <w:lastRenderedPageBreak/>
        <w:t>Appendix 3</w:t>
      </w:r>
      <w:r w:rsidR="005C6E9E" w:rsidRPr="00307677">
        <w:rPr>
          <w:noProof/>
          <w:lang w:eastAsia="en-GB"/>
        </w:rPr>
        <w:drawing>
          <wp:anchor distT="0" distB="0" distL="114300" distR="114300" simplePos="0" relativeHeight="251666432" behindDoc="1" locked="0" layoutInCell="1" allowOverlap="1" wp14:anchorId="7688B062" wp14:editId="74E383C7">
            <wp:simplePos x="0" y="0"/>
            <wp:positionH relativeFrom="column">
              <wp:posOffset>-488950</wp:posOffset>
            </wp:positionH>
            <wp:positionV relativeFrom="paragraph">
              <wp:posOffset>-292735</wp:posOffset>
            </wp:positionV>
            <wp:extent cx="7611999" cy="1653235"/>
            <wp:effectExtent l="25400" t="0" r="6985" b="0"/>
            <wp:wrapNone/>
            <wp:docPr id="8"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3015" cy="1651000"/>
                    </a:xfrm>
                    <a:prstGeom prst="rect">
                      <a:avLst/>
                    </a:prstGeom>
                    <a:noFill/>
                    <a:ln w="9525">
                      <a:noFill/>
                      <a:miter lim="800000"/>
                      <a:headEnd/>
                      <a:tailEnd/>
                    </a:ln>
                  </pic:spPr>
                </pic:pic>
              </a:graphicData>
            </a:graphic>
          </wp:anchor>
        </w:drawing>
      </w:r>
    </w:p>
    <w:p w:rsidR="009947FF" w:rsidRPr="005C6E9E" w:rsidRDefault="009947FF" w:rsidP="009947FF">
      <w:pPr>
        <w:jc w:val="center"/>
        <w:rPr>
          <w:rFonts w:ascii="Gill Sans MT" w:hAnsi="Gill Sans MT"/>
        </w:rPr>
      </w:pPr>
    </w:p>
    <w:p w:rsidR="009947FF" w:rsidRPr="005C6E9E" w:rsidRDefault="009947FF" w:rsidP="009947FF">
      <w:pPr>
        <w:jc w:val="center"/>
        <w:rPr>
          <w:rFonts w:ascii="Gill Sans MT" w:hAnsi="Gill Sans MT"/>
        </w:rPr>
      </w:pPr>
    </w:p>
    <w:p w:rsidR="005C6E9E" w:rsidRDefault="005C6E9E" w:rsidP="009947FF">
      <w:pPr>
        <w:jc w:val="both"/>
        <w:rPr>
          <w:rFonts w:ascii="Gill Sans MT" w:hAnsi="Gill Sans MT"/>
          <w:b/>
          <w:sz w:val="32"/>
          <w:szCs w:val="32"/>
          <w:u w:val="single"/>
        </w:rPr>
      </w:pPr>
    </w:p>
    <w:p w:rsidR="005C6E9E" w:rsidRDefault="005C6E9E" w:rsidP="009947FF">
      <w:pPr>
        <w:jc w:val="both"/>
        <w:rPr>
          <w:rFonts w:ascii="Gill Sans MT" w:hAnsi="Gill Sans MT"/>
          <w:b/>
          <w:sz w:val="32"/>
          <w:szCs w:val="32"/>
          <w:u w:val="single"/>
        </w:rPr>
      </w:pPr>
    </w:p>
    <w:p w:rsidR="005C6E9E" w:rsidRDefault="005C6E9E" w:rsidP="009947FF">
      <w:pPr>
        <w:jc w:val="both"/>
        <w:rPr>
          <w:rFonts w:ascii="Gill Sans MT" w:hAnsi="Gill Sans MT"/>
          <w:b/>
          <w:sz w:val="32"/>
          <w:szCs w:val="32"/>
          <w:u w:val="single"/>
        </w:rPr>
      </w:pPr>
    </w:p>
    <w:p w:rsidR="005C6E9E" w:rsidRDefault="005C6E9E" w:rsidP="009947FF">
      <w:pPr>
        <w:jc w:val="both"/>
        <w:rPr>
          <w:rFonts w:ascii="Gill Sans MT" w:hAnsi="Gill Sans MT"/>
          <w:b/>
          <w:sz w:val="32"/>
          <w:szCs w:val="32"/>
          <w:u w:val="single"/>
        </w:rPr>
      </w:pPr>
    </w:p>
    <w:p w:rsidR="009947FF" w:rsidRPr="005C6E9E" w:rsidRDefault="009947FF" w:rsidP="009947FF">
      <w:pPr>
        <w:jc w:val="both"/>
        <w:rPr>
          <w:rFonts w:ascii="Gill Sans MT" w:hAnsi="Gill Sans MT"/>
          <w:b/>
          <w:sz w:val="32"/>
          <w:szCs w:val="32"/>
          <w:u w:val="single"/>
        </w:rPr>
      </w:pPr>
      <w:r w:rsidRPr="005C6E9E">
        <w:rPr>
          <w:rFonts w:ascii="Gill Sans MT" w:hAnsi="Gill Sans MT"/>
          <w:b/>
          <w:sz w:val="32"/>
          <w:szCs w:val="32"/>
          <w:u w:val="single"/>
        </w:rPr>
        <w:t>Guidance for Walthamstow Hall managers completing checklist for handling and recording allegations or complaints of abuse made against a member of staff regarding a child/children in their care</w:t>
      </w:r>
      <w:r w:rsidR="007E7CBD">
        <w:rPr>
          <w:rFonts w:ascii="Gill Sans MT" w:hAnsi="Gill Sans MT"/>
          <w:b/>
          <w:sz w:val="32"/>
          <w:szCs w:val="32"/>
          <w:u w:val="single"/>
        </w:rPr>
        <w:t>.</w:t>
      </w:r>
    </w:p>
    <w:p w:rsidR="009947FF" w:rsidRPr="005C6E9E" w:rsidRDefault="009947FF" w:rsidP="009947FF">
      <w:pPr>
        <w:jc w:val="both"/>
        <w:rPr>
          <w:rFonts w:ascii="Gill Sans MT" w:hAnsi="Gill Sans MT"/>
          <w:b/>
          <w:sz w:val="32"/>
          <w:szCs w:val="32"/>
        </w:rPr>
      </w:pPr>
    </w:p>
    <w:p w:rsidR="009947FF" w:rsidRPr="005C6E9E" w:rsidRDefault="009947FF" w:rsidP="009947FF">
      <w:pPr>
        <w:jc w:val="both"/>
        <w:rPr>
          <w:rFonts w:ascii="Gill Sans MT" w:hAnsi="Gill Sans MT"/>
          <w:b/>
          <w:sz w:val="32"/>
          <w:szCs w:val="32"/>
        </w:rPr>
      </w:pPr>
    </w:p>
    <w:p w:rsidR="009947FF" w:rsidRPr="005C6E9E" w:rsidRDefault="009947FF" w:rsidP="009947FF">
      <w:pPr>
        <w:numPr>
          <w:ilvl w:val="0"/>
          <w:numId w:val="33"/>
        </w:numPr>
        <w:jc w:val="both"/>
        <w:rPr>
          <w:rFonts w:ascii="Gill Sans MT" w:hAnsi="Gill Sans MT"/>
          <w:szCs w:val="24"/>
        </w:rPr>
      </w:pPr>
      <w:r w:rsidRPr="005C6E9E">
        <w:rPr>
          <w:rFonts w:ascii="Gill Sans MT" w:hAnsi="Gill Sans MT"/>
        </w:rPr>
        <w:t>Record the name and position of the member of staff against whom the allegation or complaint has been made</w:t>
      </w:r>
    </w:p>
    <w:p w:rsidR="009947FF" w:rsidRPr="005C6E9E" w:rsidRDefault="009947FF" w:rsidP="009947FF">
      <w:pPr>
        <w:ind w:left="360"/>
        <w:jc w:val="both"/>
        <w:rPr>
          <w:rFonts w:ascii="Gill Sans MT" w:hAnsi="Gill Sans MT"/>
        </w:rPr>
      </w:pPr>
    </w:p>
    <w:p w:rsidR="009947FF" w:rsidRPr="005C6E9E" w:rsidRDefault="009947FF" w:rsidP="009947FF">
      <w:pPr>
        <w:numPr>
          <w:ilvl w:val="0"/>
          <w:numId w:val="33"/>
        </w:numPr>
        <w:jc w:val="both"/>
        <w:rPr>
          <w:rFonts w:ascii="Gill Sans MT" w:hAnsi="Gill Sans MT"/>
        </w:rPr>
      </w:pPr>
      <w:r w:rsidRPr="005C6E9E">
        <w:rPr>
          <w:rFonts w:ascii="Gill Sans MT" w:hAnsi="Gill Sans MT"/>
        </w:rPr>
        <w:t>Verbal complaints should be backed up in writing by the complainant if appropriate; some may require immediate action that does not allow time for this to happen</w:t>
      </w:r>
    </w:p>
    <w:p w:rsidR="009947FF" w:rsidRPr="005C6E9E" w:rsidRDefault="009947FF" w:rsidP="009947FF">
      <w:pPr>
        <w:jc w:val="both"/>
        <w:rPr>
          <w:rFonts w:ascii="Gill Sans MT" w:hAnsi="Gill Sans MT"/>
        </w:rPr>
      </w:pPr>
    </w:p>
    <w:p w:rsidR="009947FF" w:rsidRPr="005C6E9E" w:rsidRDefault="009947FF" w:rsidP="009947FF">
      <w:pPr>
        <w:numPr>
          <w:ilvl w:val="0"/>
          <w:numId w:val="34"/>
        </w:numPr>
        <w:jc w:val="both"/>
        <w:rPr>
          <w:rFonts w:ascii="Gill Sans MT" w:hAnsi="Gill Sans MT"/>
          <w:b/>
          <w:szCs w:val="32"/>
          <w:u w:val="single"/>
        </w:rPr>
      </w:pPr>
      <w:r w:rsidRPr="005C6E9E">
        <w:rPr>
          <w:rFonts w:ascii="Gill Sans MT" w:hAnsi="Gill Sans MT"/>
        </w:rPr>
        <w:t>It is important to identify who made the complaint and whether it was receiv</w:t>
      </w:r>
      <w:r w:rsidR="007E7CBD">
        <w:rPr>
          <w:rFonts w:ascii="Gill Sans MT" w:hAnsi="Gill Sans MT"/>
        </w:rPr>
        <w:t xml:space="preserve">ed first hand or is a concern </w:t>
      </w:r>
      <w:r w:rsidRPr="005C6E9E">
        <w:rPr>
          <w:rFonts w:ascii="Gill Sans MT" w:hAnsi="Gill Sans MT"/>
        </w:rPr>
        <w:t>passed on from somebody else.  If th</w:t>
      </w:r>
      <w:r w:rsidR="007E7CBD">
        <w:rPr>
          <w:rFonts w:ascii="Gill Sans MT" w:hAnsi="Gill Sans MT"/>
        </w:rPr>
        <w:t xml:space="preserve">e latter </w:t>
      </w:r>
      <w:r w:rsidRPr="005C6E9E">
        <w:rPr>
          <w:rFonts w:ascii="Gill Sans MT" w:hAnsi="Gill Sans MT"/>
        </w:rPr>
        <w:t>is the case it is better that the information</w:t>
      </w:r>
      <w:r w:rsidR="007E7CBD">
        <w:rPr>
          <w:rFonts w:ascii="Gill Sans MT" w:hAnsi="Gill Sans MT"/>
        </w:rPr>
        <w:t xml:space="preserve"> is received </w:t>
      </w:r>
      <w:r w:rsidRPr="005C6E9E">
        <w:rPr>
          <w:rFonts w:ascii="Gill Sans MT" w:hAnsi="Gill Sans MT"/>
        </w:rPr>
        <w:t xml:space="preserve">first hand.  If a parent, carer or a member of staff at Walthamstow Hall makes a complaint against </w:t>
      </w:r>
      <w:r w:rsidR="007E7CBD">
        <w:rPr>
          <w:rFonts w:ascii="Gill Sans MT" w:hAnsi="Gill Sans MT"/>
        </w:rPr>
        <w:t>a manager</w:t>
      </w:r>
      <w:r w:rsidRPr="005C6E9E">
        <w:rPr>
          <w:rFonts w:ascii="Gill Sans MT" w:hAnsi="Gill Sans MT"/>
        </w:rPr>
        <w:t xml:space="preserve">, it must be passed immediately to </w:t>
      </w:r>
      <w:r w:rsidR="007E7CBD">
        <w:rPr>
          <w:rFonts w:ascii="Gill Sans MT" w:hAnsi="Gill Sans MT"/>
        </w:rPr>
        <w:t xml:space="preserve">the appropriate </w:t>
      </w:r>
      <w:r w:rsidRPr="005C6E9E">
        <w:rPr>
          <w:rFonts w:ascii="Gill Sans MT" w:hAnsi="Gill Sans MT"/>
        </w:rPr>
        <w:t xml:space="preserve"> line manager</w:t>
      </w:r>
    </w:p>
    <w:p w:rsidR="009947FF" w:rsidRPr="005C6E9E" w:rsidRDefault="009947FF" w:rsidP="009947FF">
      <w:pPr>
        <w:ind w:left="480"/>
        <w:jc w:val="both"/>
        <w:rPr>
          <w:rFonts w:ascii="Gill Sans MT" w:hAnsi="Gill Sans MT"/>
          <w:b/>
          <w:szCs w:val="32"/>
          <w:u w:val="single"/>
        </w:rPr>
      </w:pPr>
    </w:p>
    <w:p w:rsidR="009947FF" w:rsidRPr="005C6E9E" w:rsidRDefault="009947FF" w:rsidP="009947FF">
      <w:pPr>
        <w:numPr>
          <w:ilvl w:val="0"/>
          <w:numId w:val="34"/>
        </w:numPr>
        <w:jc w:val="both"/>
        <w:rPr>
          <w:rFonts w:ascii="Gill Sans MT" w:hAnsi="Gill Sans MT"/>
          <w:b/>
          <w:szCs w:val="32"/>
          <w:u w:val="single"/>
        </w:rPr>
      </w:pPr>
      <w:r w:rsidRPr="005C6E9E">
        <w:rPr>
          <w:rFonts w:ascii="Gill Sans MT" w:hAnsi="Gill Sans MT"/>
        </w:rPr>
        <w:t>The address recorded should be the address at which the child lives with the main carer</w:t>
      </w:r>
    </w:p>
    <w:p w:rsidR="009947FF" w:rsidRPr="005C6E9E" w:rsidRDefault="009947FF" w:rsidP="009947FF">
      <w:pPr>
        <w:jc w:val="both"/>
        <w:rPr>
          <w:rFonts w:ascii="Gill Sans MT" w:hAnsi="Gill Sans MT"/>
          <w:b/>
          <w:szCs w:val="32"/>
          <w:u w:val="single"/>
        </w:rPr>
      </w:pPr>
    </w:p>
    <w:p w:rsidR="009947FF" w:rsidRPr="005C6E9E" w:rsidRDefault="009947FF" w:rsidP="009947FF">
      <w:pPr>
        <w:numPr>
          <w:ilvl w:val="0"/>
          <w:numId w:val="34"/>
        </w:numPr>
        <w:jc w:val="both"/>
        <w:rPr>
          <w:rFonts w:ascii="Gill Sans MT" w:hAnsi="Gill Sans MT"/>
          <w:b/>
          <w:szCs w:val="32"/>
          <w:u w:val="single"/>
        </w:rPr>
      </w:pPr>
      <w:r w:rsidRPr="005C6E9E">
        <w:rPr>
          <w:rFonts w:ascii="Gill Sans MT" w:hAnsi="Gill Sans MT"/>
        </w:rPr>
        <w:t>If there are one or more alleged incidents, be specific as possible about dates that they are alleged to have happened</w:t>
      </w:r>
    </w:p>
    <w:p w:rsidR="009947FF" w:rsidRPr="005C6E9E" w:rsidRDefault="009947FF" w:rsidP="009947FF">
      <w:pPr>
        <w:jc w:val="both"/>
        <w:rPr>
          <w:rFonts w:ascii="Gill Sans MT" w:hAnsi="Gill Sans MT"/>
          <w:b/>
          <w:szCs w:val="32"/>
          <w:u w:val="single"/>
        </w:rPr>
      </w:pPr>
    </w:p>
    <w:p w:rsidR="009947FF" w:rsidRPr="005C6E9E" w:rsidRDefault="009947FF" w:rsidP="009947FF">
      <w:pPr>
        <w:numPr>
          <w:ilvl w:val="0"/>
          <w:numId w:val="34"/>
        </w:numPr>
        <w:jc w:val="both"/>
        <w:rPr>
          <w:rFonts w:ascii="Gill Sans MT" w:hAnsi="Gill Sans MT"/>
          <w:b/>
          <w:szCs w:val="32"/>
          <w:u w:val="single"/>
        </w:rPr>
      </w:pPr>
      <w:r w:rsidRPr="005C6E9E">
        <w:rPr>
          <w:rFonts w:ascii="Gill Sans MT" w:hAnsi="Gill Sans MT"/>
        </w:rPr>
        <w:t xml:space="preserve">Check the attendance register/diary of work to see if the child was present/seen on that day and the working times of the staff member involved to see if they were working at that time.  This will </w:t>
      </w:r>
      <w:r w:rsidR="007E7CBD">
        <w:rPr>
          <w:rFonts w:ascii="Gill Sans MT" w:hAnsi="Gill Sans MT"/>
        </w:rPr>
        <w:t>shed light on the</w:t>
      </w:r>
      <w:r w:rsidRPr="005C6E9E">
        <w:rPr>
          <w:rFonts w:ascii="Gill Sans MT" w:hAnsi="Gill Sans MT"/>
        </w:rPr>
        <w:t xml:space="preserve"> likelihood of the incident having taken place</w:t>
      </w:r>
    </w:p>
    <w:p w:rsidR="009947FF" w:rsidRPr="005C6E9E" w:rsidRDefault="009947FF" w:rsidP="009947FF">
      <w:pPr>
        <w:jc w:val="both"/>
        <w:rPr>
          <w:rFonts w:ascii="Gill Sans MT" w:hAnsi="Gill Sans MT"/>
          <w:szCs w:val="24"/>
        </w:rPr>
      </w:pPr>
    </w:p>
    <w:p w:rsidR="009947FF" w:rsidRPr="005C6E9E" w:rsidRDefault="009947FF" w:rsidP="009947FF">
      <w:pPr>
        <w:numPr>
          <w:ilvl w:val="0"/>
          <w:numId w:val="34"/>
        </w:numPr>
        <w:jc w:val="both"/>
        <w:rPr>
          <w:rFonts w:ascii="Gill Sans MT" w:hAnsi="Gill Sans MT"/>
          <w:b/>
          <w:szCs w:val="32"/>
          <w:u w:val="single"/>
        </w:rPr>
      </w:pPr>
      <w:r w:rsidRPr="005C6E9E">
        <w:rPr>
          <w:rFonts w:ascii="Gill Sans MT" w:hAnsi="Gill Sans MT"/>
        </w:rPr>
        <w:t>If you have received the complaint in writing attach it to the checklist.  You can then summarise it on the form.</w:t>
      </w:r>
    </w:p>
    <w:p w:rsidR="009947FF" w:rsidRPr="005C6E9E" w:rsidRDefault="009947FF" w:rsidP="009947FF">
      <w:pPr>
        <w:jc w:val="both"/>
        <w:rPr>
          <w:rFonts w:ascii="Gill Sans MT" w:hAnsi="Gill Sans MT"/>
          <w:szCs w:val="24"/>
        </w:rPr>
      </w:pPr>
    </w:p>
    <w:p w:rsidR="009947FF" w:rsidRPr="005C6E9E" w:rsidRDefault="009947FF" w:rsidP="009947FF">
      <w:pPr>
        <w:numPr>
          <w:ilvl w:val="0"/>
          <w:numId w:val="34"/>
        </w:numPr>
        <w:jc w:val="both"/>
        <w:rPr>
          <w:rFonts w:ascii="Gill Sans MT" w:hAnsi="Gill Sans MT"/>
          <w:b/>
          <w:szCs w:val="32"/>
          <w:u w:val="single"/>
        </w:rPr>
      </w:pPr>
      <w:r w:rsidRPr="005C6E9E">
        <w:rPr>
          <w:rFonts w:ascii="Gill Sans MT" w:hAnsi="Gill Sans MT"/>
        </w:rPr>
        <w:t xml:space="preserve">Any other information should be factual.  It will be helpful if you can confirm things such as the level of contact that the staff member </w:t>
      </w:r>
      <w:r w:rsidR="007E7CBD">
        <w:rPr>
          <w:rFonts w:ascii="Gill Sans MT" w:hAnsi="Gill Sans MT"/>
        </w:rPr>
        <w:t xml:space="preserve">generally </w:t>
      </w:r>
      <w:r w:rsidRPr="005C6E9E">
        <w:rPr>
          <w:rFonts w:ascii="Gill Sans MT" w:hAnsi="Gill Sans MT"/>
        </w:rPr>
        <w:t xml:space="preserve">has with the child and any other minor concerns that may have been raised previously.  </w:t>
      </w:r>
      <w:r w:rsidRPr="005C6E9E">
        <w:rPr>
          <w:rFonts w:ascii="Gill Sans MT" w:hAnsi="Gill Sans MT"/>
          <w:b/>
        </w:rPr>
        <w:t xml:space="preserve">Do not attempt to investigate the complaint yourself.  </w:t>
      </w:r>
    </w:p>
    <w:p w:rsidR="009947FF" w:rsidRPr="005C6E9E" w:rsidRDefault="009947FF" w:rsidP="009947FF">
      <w:pPr>
        <w:jc w:val="both"/>
        <w:rPr>
          <w:rFonts w:ascii="Gill Sans MT" w:hAnsi="Gill Sans MT"/>
          <w:b/>
          <w:szCs w:val="32"/>
          <w:u w:val="single"/>
        </w:rPr>
      </w:pPr>
    </w:p>
    <w:p w:rsidR="009947FF" w:rsidRPr="005C6E9E" w:rsidRDefault="009947FF" w:rsidP="009947FF">
      <w:pPr>
        <w:numPr>
          <w:ilvl w:val="0"/>
          <w:numId w:val="34"/>
        </w:numPr>
        <w:jc w:val="both"/>
        <w:rPr>
          <w:rFonts w:ascii="Gill Sans MT" w:hAnsi="Gill Sans MT"/>
          <w:b/>
          <w:szCs w:val="32"/>
          <w:u w:val="single"/>
        </w:rPr>
      </w:pPr>
      <w:r w:rsidRPr="005C6E9E">
        <w:rPr>
          <w:rFonts w:ascii="Gill Sans MT" w:hAnsi="Gill Sans MT"/>
        </w:rPr>
        <w:t xml:space="preserve">Remember that if an allegation of abuse is made against a member of our staff you must inform the </w:t>
      </w:r>
      <w:r w:rsidR="007E7CBD">
        <w:rPr>
          <w:rFonts w:ascii="Gill Sans MT" w:hAnsi="Gill Sans MT"/>
        </w:rPr>
        <w:t>DSL</w:t>
      </w:r>
      <w:r w:rsidRPr="005C6E9E">
        <w:rPr>
          <w:rFonts w:ascii="Gill Sans MT" w:hAnsi="Gill Sans MT"/>
        </w:rPr>
        <w:t xml:space="preserve">, </w:t>
      </w:r>
      <w:r w:rsidR="00800002" w:rsidRPr="005C6E9E">
        <w:rPr>
          <w:rFonts w:ascii="Gill Sans MT" w:hAnsi="Gill Sans MT"/>
        </w:rPr>
        <w:t>Miss Ferro</w:t>
      </w:r>
      <w:r w:rsidRPr="005C6E9E">
        <w:rPr>
          <w:rFonts w:ascii="Gill Sans MT" w:hAnsi="Gill Sans MT"/>
        </w:rPr>
        <w:t xml:space="preserve">, who will contact the </w:t>
      </w:r>
      <w:r w:rsidR="007E7CBD">
        <w:rPr>
          <w:rFonts w:ascii="Gill Sans MT" w:hAnsi="Gill Sans MT"/>
        </w:rPr>
        <w:t xml:space="preserve">Kent Safeguarding </w:t>
      </w:r>
      <w:r w:rsidRPr="005C6E9E">
        <w:rPr>
          <w:rFonts w:ascii="Gill Sans MT" w:hAnsi="Gill Sans MT"/>
        </w:rPr>
        <w:t xml:space="preserve">Children’s </w:t>
      </w:r>
      <w:r w:rsidR="007E7CBD">
        <w:rPr>
          <w:rFonts w:ascii="Gill Sans MT" w:hAnsi="Gill Sans MT"/>
        </w:rPr>
        <w:t xml:space="preserve">Board </w:t>
      </w:r>
      <w:r w:rsidRPr="005C6E9E">
        <w:rPr>
          <w:rFonts w:ascii="Gill Sans MT" w:hAnsi="Gill Sans MT"/>
        </w:rPr>
        <w:t>for further advice.</w:t>
      </w:r>
    </w:p>
    <w:p w:rsidR="009947FF" w:rsidRPr="005C6E9E" w:rsidRDefault="009947FF" w:rsidP="009947FF">
      <w:pPr>
        <w:jc w:val="both"/>
        <w:rPr>
          <w:rFonts w:ascii="Gill Sans MT" w:hAnsi="Gill Sans MT"/>
          <w:b/>
          <w:szCs w:val="32"/>
          <w:u w:val="single"/>
        </w:rPr>
      </w:pPr>
    </w:p>
    <w:p w:rsidR="009947FF" w:rsidRPr="005C6E9E" w:rsidRDefault="009947FF">
      <w:pPr>
        <w:rPr>
          <w:rFonts w:ascii="Gill Sans MT" w:hAnsi="Gill Sans MT"/>
        </w:rPr>
      </w:pPr>
      <w:r w:rsidRPr="005C6E9E">
        <w:rPr>
          <w:rFonts w:ascii="Gill Sans MT" w:hAnsi="Gill Sans MT"/>
        </w:rPr>
        <w:br w:type="page"/>
      </w:r>
    </w:p>
    <w:p w:rsidR="009947FF" w:rsidRPr="005C6E9E" w:rsidRDefault="005C6E9E" w:rsidP="009947FF">
      <w:pPr>
        <w:jc w:val="center"/>
        <w:rPr>
          <w:rFonts w:ascii="Gill Sans MT" w:hAnsi="Gill Sans MT"/>
          <w:sz w:val="16"/>
          <w:szCs w:val="16"/>
        </w:rPr>
      </w:pPr>
      <w:r w:rsidRPr="00307677">
        <w:rPr>
          <w:noProof/>
          <w:lang w:eastAsia="en-GB"/>
        </w:rPr>
        <w:lastRenderedPageBreak/>
        <w:drawing>
          <wp:anchor distT="0" distB="0" distL="114300" distR="114300" simplePos="0" relativeHeight="251668480" behindDoc="1" locked="0" layoutInCell="1" allowOverlap="1" wp14:anchorId="7681D6CF" wp14:editId="6E1ABBAE">
            <wp:simplePos x="0" y="0"/>
            <wp:positionH relativeFrom="column">
              <wp:posOffset>-603250</wp:posOffset>
            </wp:positionH>
            <wp:positionV relativeFrom="paragraph">
              <wp:posOffset>-464185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5C6E9E" w:rsidRDefault="005C6E9E" w:rsidP="009947FF">
      <w:pPr>
        <w:jc w:val="center"/>
        <w:rPr>
          <w:rFonts w:ascii="Gill Sans MT" w:hAnsi="Gill Sans MT"/>
          <w:b/>
          <w:sz w:val="28"/>
          <w:szCs w:val="28"/>
          <w:u w:val="single"/>
        </w:rPr>
      </w:pPr>
    </w:p>
    <w:p w:rsidR="005C6E9E" w:rsidRDefault="005C6E9E" w:rsidP="009947FF">
      <w:pPr>
        <w:jc w:val="center"/>
        <w:rPr>
          <w:rFonts w:ascii="Gill Sans MT" w:hAnsi="Gill Sans MT"/>
          <w:b/>
          <w:sz w:val="28"/>
          <w:szCs w:val="28"/>
          <w:u w:val="single"/>
        </w:rPr>
      </w:pPr>
    </w:p>
    <w:p w:rsidR="005C6E9E" w:rsidRDefault="005C6E9E" w:rsidP="009947FF">
      <w:pPr>
        <w:jc w:val="center"/>
        <w:rPr>
          <w:rFonts w:ascii="Gill Sans MT" w:hAnsi="Gill Sans MT"/>
          <w:b/>
          <w:sz w:val="28"/>
          <w:szCs w:val="28"/>
          <w:u w:val="single"/>
        </w:rPr>
      </w:pPr>
    </w:p>
    <w:p w:rsidR="005C6E9E" w:rsidRDefault="005C6E9E" w:rsidP="009947FF">
      <w:pPr>
        <w:jc w:val="center"/>
        <w:rPr>
          <w:rFonts w:ascii="Gill Sans MT" w:hAnsi="Gill Sans MT"/>
          <w:b/>
          <w:sz w:val="28"/>
          <w:szCs w:val="28"/>
          <w:u w:val="single"/>
        </w:rPr>
      </w:pPr>
    </w:p>
    <w:p w:rsidR="005C6E9E" w:rsidRDefault="005C6E9E" w:rsidP="009947FF">
      <w:pPr>
        <w:jc w:val="center"/>
        <w:rPr>
          <w:rFonts w:ascii="Gill Sans MT" w:hAnsi="Gill Sans MT"/>
          <w:b/>
          <w:sz w:val="28"/>
          <w:szCs w:val="28"/>
          <w:u w:val="single"/>
        </w:rPr>
      </w:pPr>
    </w:p>
    <w:p w:rsidR="005C6E9E" w:rsidRDefault="005C6E9E" w:rsidP="009947FF">
      <w:pPr>
        <w:jc w:val="center"/>
        <w:rPr>
          <w:rFonts w:ascii="Gill Sans MT" w:hAnsi="Gill Sans MT"/>
          <w:b/>
          <w:sz w:val="28"/>
          <w:szCs w:val="28"/>
          <w:u w:val="single"/>
        </w:rPr>
      </w:pPr>
    </w:p>
    <w:p w:rsidR="009947FF" w:rsidRPr="005C6E9E" w:rsidRDefault="009947FF" w:rsidP="009947FF">
      <w:pPr>
        <w:jc w:val="center"/>
        <w:rPr>
          <w:rFonts w:ascii="Gill Sans MT" w:hAnsi="Gill Sans MT"/>
          <w:b/>
          <w:sz w:val="28"/>
          <w:szCs w:val="28"/>
          <w:u w:val="single"/>
        </w:rPr>
      </w:pPr>
      <w:r w:rsidRPr="005C6E9E">
        <w:rPr>
          <w:rFonts w:ascii="Gill Sans MT" w:hAnsi="Gill Sans MT"/>
          <w:b/>
          <w:sz w:val="28"/>
          <w:szCs w:val="28"/>
          <w:u w:val="single"/>
        </w:rPr>
        <w:t>Walthamstow Hall Checklist for handling and recording allegations or complaints of abuse made against a member of staff regarding a child/children in their care</w:t>
      </w:r>
    </w:p>
    <w:p w:rsidR="009947FF" w:rsidRPr="005C6E9E" w:rsidRDefault="009947FF" w:rsidP="009947FF">
      <w:pPr>
        <w:jc w:val="both"/>
        <w:rPr>
          <w:rFonts w:ascii="Gill Sans MT" w:hAnsi="Gill Sans MT"/>
          <w:sz w:val="28"/>
          <w:szCs w:val="28"/>
        </w:rPr>
      </w:pP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1</w:t>
      </w:r>
      <w:r w:rsidRPr="005C6E9E">
        <w:rPr>
          <w:rFonts w:ascii="Gill Sans MT" w:hAnsi="Gill Sans MT"/>
        </w:rPr>
        <w:tab/>
        <w:t>Name and position of staff who is the subject of allegations/complaint:</w:t>
      </w:r>
    </w:p>
    <w:p w:rsidR="009947FF" w:rsidRPr="005C6E9E" w:rsidRDefault="009947FF" w:rsidP="009947FF">
      <w:pPr>
        <w:ind w:left="360"/>
        <w:jc w:val="both"/>
        <w:rPr>
          <w:rFonts w:ascii="Gill Sans MT" w:hAnsi="Gill Sans MT"/>
          <w:sz w:val="16"/>
          <w:szCs w:val="16"/>
        </w:rPr>
      </w:pPr>
    </w:p>
    <w:p w:rsidR="009947FF" w:rsidRPr="005C6E9E" w:rsidRDefault="009947FF" w:rsidP="009947FF">
      <w:pPr>
        <w:ind w:left="720"/>
        <w:jc w:val="both"/>
        <w:rPr>
          <w:rFonts w:ascii="Gill Sans MT" w:hAnsi="Gill Sans MT"/>
          <w:szCs w:val="24"/>
        </w:rPr>
      </w:pPr>
      <w:r w:rsidRPr="005C6E9E">
        <w:rPr>
          <w:rFonts w:ascii="Gill Sans MT" w:hAnsi="Gill Sans MT"/>
        </w:rPr>
        <w:t>………………………………………………………............................</w:t>
      </w:r>
    </w:p>
    <w:p w:rsidR="009947FF" w:rsidRPr="005C6E9E" w:rsidRDefault="009947FF" w:rsidP="009947FF">
      <w:pPr>
        <w:ind w:left="720"/>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2</w:t>
      </w:r>
      <w:r w:rsidRPr="005C6E9E">
        <w:rPr>
          <w:rFonts w:ascii="Gill Sans MT" w:hAnsi="Gill Sans MT"/>
        </w:rPr>
        <w:tab/>
        <w:t>Is the complaint: Written or verbal? (</w:t>
      </w:r>
      <w:r w:rsidRPr="005C6E9E">
        <w:rPr>
          <w:rFonts w:ascii="Gill Sans MT" w:hAnsi="Gill Sans MT"/>
          <w:i/>
        </w:rPr>
        <w:t>please delete as necessary</w:t>
      </w:r>
      <w:r w:rsidRPr="005C6E9E">
        <w:rPr>
          <w:rFonts w:ascii="Gill Sans MT" w:hAnsi="Gill Sans MT"/>
        </w:rPr>
        <w:t>)</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3</w:t>
      </w:r>
      <w:r w:rsidRPr="005C6E9E">
        <w:rPr>
          <w:rFonts w:ascii="Gill Sans MT" w:hAnsi="Gill Sans MT"/>
        </w:rPr>
        <w:tab/>
        <w:t>Complaint made by: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 xml:space="preserve">            Relationship to child: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4</w:t>
      </w:r>
      <w:r w:rsidRPr="005C6E9E">
        <w:rPr>
          <w:rFonts w:ascii="Gill Sans MT" w:hAnsi="Gill Sans MT"/>
        </w:rPr>
        <w:tab/>
        <w:t xml:space="preserve">Name of child: ………………………………………. Age and </w:t>
      </w:r>
      <w:proofErr w:type="spellStart"/>
      <w:r w:rsidRPr="005C6E9E">
        <w:rPr>
          <w:rFonts w:ascii="Gill Sans MT" w:hAnsi="Gill Sans MT"/>
        </w:rPr>
        <w:t>d.o.b</w:t>
      </w:r>
      <w:proofErr w:type="spellEnd"/>
      <w:r w:rsidRPr="005C6E9E">
        <w:rPr>
          <w:rFonts w:ascii="Gill Sans MT" w:hAnsi="Gill Sans MT"/>
        </w:rPr>
        <w:t>.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5</w:t>
      </w:r>
      <w:r w:rsidRPr="005C6E9E">
        <w:rPr>
          <w:rFonts w:ascii="Gill Sans MT" w:hAnsi="Gill Sans MT"/>
        </w:rPr>
        <w:tab/>
        <w:t>Parent’s/carers name(s) and address: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 xml:space="preserve">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6</w:t>
      </w:r>
      <w:r w:rsidRPr="005C6E9E">
        <w:rPr>
          <w:rFonts w:ascii="Gill Sans MT" w:hAnsi="Gill Sans MT"/>
        </w:rPr>
        <w:tab/>
        <w:t>Date of alleged incident/s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7</w:t>
      </w:r>
      <w:r w:rsidRPr="005C6E9E">
        <w:rPr>
          <w:rFonts w:ascii="Gill Sans MT" w:hAnsi="Gill Sans MT"/>
        </w:rPr>
        <w:tab/>
        <w:t>Did the child attend/</w:t>
      </w:r>
      <w:r w:rsidR="007E7CBD">
        <w:rPr>
          <w:rFonts w:ascii="Gill Sans MT" w:hAnsi="Gill Sans MT"/>
        </w:rPr>
        <w:t xml:space="preserve">were they </w:t>
      </w:r>
      <w:r w:rsidRPr="005C6E9E">
        <w:rPr>
          <w:rFonts w:ascii="Gill Sans MT" w:hAnsi="Gill Sans MT"/>
        </w:rPr>
        <w:t>seen o</w:t>
      </w:r>
      <w:r w:rsidR="007E7CBD">
        <w:rPr>
          <w:rFonts w:ascii="Gill Sans MT" w:hAnsi="Gill Sans MT"/>
        </w:rPr>
        <w:t>n this/these dates: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8</w:t>
      </w:r>
      <w:r w:rsidRPr="005C6E9E">
        <w:rPr>
          <w:rFonts w:ascii="Gill Sans MT" w:hAnsi="Gill Sans MT"/>
        </w:rPr>
        <w:tab/>
        <w:t>Nature of complaint (</w:t>
      </w:r>
      <w:r w:rsidRPr="005C6E9E">
        <w:rPr>
          <w:rFonts w:ascii="Gill Sans MT" w:hAnsi="Gill Sans MT"/>
          <w:i/>
        </w:rPr>
        <w:t>if received in writing see guidance</w:t>
      </w:r>
      <w:r w:rsidRPr="005C6E9E">
        <w:rPr>
          <w:rFonts w:ascii="Gill Sans MT" w:hAnsi="Gill Sans MT"/>
        </w:rPr>
        <w:t>)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 xml:space="preserve">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 xml:space="preserve">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ab/>
        <w:t>………………………………………………………………………………………..</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9</w:t>
      </w:r>
      <w:r w:rsidRPr="005C6E9E">
        <w:rPr>
          <w:rFonts w:ascii="Gill Sans MT" w:hAnsi="Gill Sans MT"/>
        </w:rPr>
        <w:tab/>
        <w:t>Other relevant information (</w:t>
      </w:r>
      <w:r w:rsidRPr="005C6E9E">
        <w:rPr>
          <w:rFonts w:ascii="Gill Sans MT" w:hAnsi="Gill Sans MT"/>
          <w:i/>
        </w:rPr>
        <w:t>continue on a separate sheet if needed</w:t>
      </w:r>
      <w:r w:rsidRPr="005C6E9E">
        <w:rPr>
          <w:rFonts w:ascii="Gill Sans MT" w:hAnsi="Gill Sans MT"/>
        </w:rPr>
        <w:t>):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ab/>
        <w:t>………………………………………………………………………………………..</w:t>
      </w:r>
    </w:p>
    <w:p w:rsidR="009947FF" w:rsidRPr="005C6E9E" w:rsidRDefault="009947FF" w:rsidP="009947FF">
      <w:pPr>
        <w:jc w:val="both"/>
        <w:rPr>
          <w:rFonts w:ascii="Gill Sans MT" w:hAnsi="Gill Sans MT"/>
          <w:sz w:val="16"/>
          <w:szCs w:val="16"/>
        </w:rPr>
      </w:pPr>
    </w:p>
    <w:p w:rsidR="009947FF" w:rsidRDefault="009947FF" w:rsidP="009947FF">
      <w:pPr>
        <w:jc w:val="both"/>
        <w:rPr>
          <w:rFonts w:ascii="Gill Sans MT" w:hAnsi="Gill Sans MT"/>
        </w:rPr>
      </w:pPr>
      <w:r w:rsidRPr="005C6E9E">
        <w:rPr>
          <w:rFonts w:ascii="Gill Sans MT" w:hAnsi="Gill Sans MT"/>
        </w:rPr>
        <w:t>10</w:t>
      </w:r>
      <w:r w:rsidRPr="005C6E9E">
        <w:rPr>
          <w:rFonts w:ascii="Gill Sans MT" w:hAnsi="Gill Sans MT"/>
        </w:rPr>
        <w:tab/>
        <w:t>Social Services contact at (</w:t>
      </w:r>
      <w:r w:rsidR="007E7CBD">
        <w:rPr>
          <w:rFonts w:ascii="Gill Sans MT" w:hAnsi="Gill Sans MT"/>
        </w:rPr>
        <w:t xml:space="preserve">Specific department, </w:t>
      </w:r>
      <w:r w:rsidRPr="005C6E9E">
        <w:rPr>
          <w:rFonts w:ascii="Gill Sans MT" w:hAnsi="Gill Sans MT"/>
          <w:i/>
        </w:rPr>
        <w:t>date and time</w:t>
      </w:r>
      <w:r w:rsidR="007E7CBD">
        <w:rPr>
          <w:rFonts w:ascii="Gill Sans MT" w:hAnsi="Gill Sans MT"/>
          <w:i/>
        </w:rPr>
        <w:t xml:space="preserve"> to be specified</w:t>
      </w:r>
      <w:r w:rsidR="007E7CBD">
        <w:rPr>
          <w:rFonts w:ascii="Gill Sans MT" w:hAnsi="Gill Sans MT"/>
        </w:rPr>
        <w:t>)………</w:t>
      </w:r>
    </w:p>
    <w:p w:rsidR="007E7CBD" w:rsidRPr="007E7CBD" w:rsidRDefault="007E7CBD" w:rsidP="009947FF">
      <w:pPr>
        <w:jc w:val="both"/>
        <w:rPr>
          <w:rFonts w:ascii="Gill Sans MT" w:hAnsi="Gill Sans MT"/>
          <w:sz w:val="20"/>
        </w:rPr>
      </w:pPr>
    </w:p>
    <w:p w:rsidR="007E7CBD" w:rsidRPr="005C6E9E" w:rsidRDefault="007E7CBD" w:rsidP="009947FF">
      <w:pPr>
        <w:jc w:val="both"/>
        <w:rPr>
          <w:rFonts w:ascii="Gill Sans MT" w:hAnsi="Gill Sans MT"/>
          <w:szCs w:val="24"/>
        </w:rPr>
      </w:pPr>
      <w:r>
        <w:rPr>
          <w:rFonts w:ascii="Gill Sans MT" w:hAnsi="Gill Sans MT"/>
        </w:rPr>
        <w:tab/>
        <w:t>………………………………………………………………………………………..</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11</w:t>
      </w:r>
      <w:r w:rsidRPr="005C6E9E">
        <w:rPr>
          <w:rFonts w:ascii="Gill Sans MT" w:hAnsi="Gill Sans MT"/>
        </w:rPr>
        <w:tab/>
        <w:t>ISI informed at (</w:t>
      </w:r>
      <w:r w:rsidRPr="005C6E9E">
        <w:rPr>
          <w:rFonts w:ascii="Gill Sans MT" w:hAnsi="Gill Sans MT"/>
          <w:i/>
        </w:rPr>
        <w:t>date and time</w:t>
      </w:r>
      <w:r w:rsidRPr="005C6E9E">
        <w:rPr>
          <w:rFonts w:ascii="Gill Sans MT" w:hAnsi="Gill Sans MT"/>
        </w:rPr>
        <w:t>) ………………………………………………………</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 xml:space="preserve">12  </w:t>
      </w:r>
      <w:r w:rsidR="007E7CBD">
        <w:rPr>
          <w:rFonts w:ascii="Gill Sans MT" w:hAnsi="Gill Sans MT"/>
        </w:rPr>
        <w:tab/>
      </w:r>
      <w:r w:rsidRPr="005C6E9E">
        <w:rPr>
          <w:rFonts w:ascii="Gill Sans MT" w:hAnsi="Gill Sans MT"/>
        </w:rPr>
        <w:t xml:space="preserve">Further actions advised by Social Services Dept. </w:t>
      </w:r>
      <w:r w:rsidR="007E7CBD">
        <w:rPr>
          <w:rFonts w:ascii="Gill Sans MT" w:hAnsi="Gill Sans MT"/>
        </w:rPr>
        <w:t xml:space="preserve">as listed above </w:t>
      </w:r>
      <w:r w:rsidRPr="005C6E9E">
        <w:rPr>
          <w:rFonts w:ascii="Gill Sans MT" w:hAnsi="Gill Sans MT"/>
        </w:rPr>
        <w:t xml:space="preserve">and </w:t>
      </w:r>
      <w:proofErr w:type="gramStart"/>
      <w:r w:rsidRPr="005C6E9E">
        <w:rPr>
          <w:rFonts w:ascii="Gill Sans MT" w:hAnsi="Gill Sans MT"/>
        </w:rPr>
        <w:t>ISI :</w:t>
      </w:r>
      <w:proofErr w:type="gramEnd"/>
      <w:r w:rsidRPr="005C6E9E">
        <w:rPr>
          <w:rFonts w:ascii="Gill Sans MT" w:hAnsi="Gill Sans MT"/>
        </w:rPr>
        <w:t xml:space="preserve"> </w:t>
      </w:r>
      <w:r w:rsidR="007E7CBD">
        <w:rPr>
          <w:rFonts w:ascii="Gill Sans MT" w:hAnsi="Gill Sans MT"/>
        </w:rPr>
        <w:t>………......</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 xml:space="preserve">          </w:t>
      </w:r>
      <w:r w:rsidR="007E7CBD">
        <w:rPr>
          <w:rFonts w:ascii="Gill Sans MT" w:hAnsi="Gill Sans MT"/>
        </w:rPr>
        <w:t xml:space="preserve"> </w:t>
      </w:r>
      <w:r w:rsidRPr="005C6E9E">
        <w:rPr>
          <w:rFonts w:ascii="Gill Sans MT" w:hAnsi="Gill Sans MT"/>
        </w:rPr>
        <w:t>………………………………………………………………………………………..</w:t>
      </w:r>
    </w:p>
    <w:p w:rsidR="009947FF" w:rsidRPr="005C6E9E" w:rsidRDefault="009947FF" w:rsidP="009947FF">
      <w:pPr>
        <w:jc w:val="both"/>
        <w:rPr>
          <w:rFonts w:ascii="Gill Sans MT" w:hAnsi="Gill Sans MT"/>
          <w:sz w:val="16"/>
          <w:szCs w:val="16"/>
        </w:rPr>
      </w:pPr>
    </w:p>
    <w:p w:rsidR="009947FF" w:rsidRPr="005C6E9E" w:rsidRDefault="009947FF" w:rsidP="009947FF">
      <w:pPr>
        <w:jc w:val="both"/>
        <w:rPr>
          <w:rFonts w:ascii="Gill Sans MT" w:hAnsi="Gill Sans MT"/>
          <w:szCs w:val="24"/>
        </w:rPr>
      </w:pPr>
      <w:r w:rsidRPr="005C6E9E">
        <w:rPr>
          <w:rFonts w:ascii="Gill Sans MT" w:hAnsi="Gill Sans MT"/>
        </w:rPr>
        <w:tab/>
        <w:t>………………………………………………………………………………………..</w:t>
      </w:r>
    </w:p>
    <w:p w:rsidR="009947FF" w:rsidRPr="005C6E9E" w:rsidRDefault="009947FF" w:rsidP="009947FF">
      <w:pPr>
        <w:jc w:val="both"/>
        <w:rPr>
          <w:rFonts w:ascii="Gill Sans MT" w:hAnsi="Gill Sans MT"/>
        </w:rPr>
      </w:pPr>
    </w:p>
    <w:p w:rsidR="009947FF" w:rsidRPr="005C6E9E" w:rsidRDefault="009947FF" w:rsidP="009947FF">
      <w:pPr>
        <w:jc w:val="both"/>
        <w:rPr>
          <w:rFonts w:ascii="Gill Sans MT" w:hAnsi="Gill Sans MT"/>
        </w:rPr>
      </w:pPr>
      <w:r w:rsidRPr="005C6E9E">
        <w:rPr>
          <w:rFonts w:ascii="Gill Sans MT" w:hAnsi="Gill Sans MT"/>
        </w:rPr>
        <w:t>Your name and position: ……………………………………………………………………..</w:t>
      </w:r>
    </w:p>
    <w:p w:rsidR="009947FF" w:rsidRPr="005C6E9E" w:rsidRDefault="009947FF" w:rsidP="009947FF">
      <w:pPr>
        <w:jc w:val="both"/>
        <w:rPr>
          <w:rFonts w:ascii="Gill Sans MT" w:hAnsi="Gill Sans MT"/>
        </w:rPr>
      </w:pPr>
    </w:p>
    <w:p w:rsidR="009947FF" w:rsidRPr="005C6E9E" w:rsidRDefault="009947FF" w:rsidP="009947FF">
      <w:pPr>
        <w:jc w:val="both"/>
        <w:rPr>
          <w:rFonts w:ascii="Gill Sans MT" w:hAnsi="Gill Sans MT"/>
        </w:rPr>
      </w:pPr>
      <w:r w:rsidRPr="005C6E9E">
        <w:rPr>
          <w:rFonts w:ascii="Gill Sans MT" w:hAnsi="Gill Sans MT"/>
        </w:rPr>
        <w:t>Signature: ……………………………………….... Date &amp; Time: ………………………….</w:t>
      </w:r>
    </w:p>
    <w:sectPr w:rsidR="009947FF" w:rsidRPr="005C6E9E" w:rsidSect="0096010D">
      <w:footerReference w:type="default" r:id="rId21"/>
      <w:pgSz w:w="11906" w:h="16838"/>
      <w:pgMar w:top="851" w:right="991" w:bottom="993" w:left="993" w:header="720"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7A" w:rsidRDefault="0000217A" w:rsidP="00120739">
      <w:r>
        <w:separator/>
      </w:r>
    </w:p>
  </w:endnote>
  <w:endnote w:type="continuationSeparator" w:id="0">
    <w:p w:rsidR="0000217A" w:rsidRDefault="0000217A" w:rsidP="001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althamstow Hall Logo">
    <w:altName w:val="Symbol"/>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5951"/>
      <w:docPartObj>
        <w:docPartGallery w:val="Page Numbers (Bottom of Page)"/>
        <w:docPartUnique/>
      </w:docPartObj>
    </w:sdtPr>
    <w:sdtEndPr>
      <w:rPr>
        <w:noProof/>
      </w:rPr>
    </w:sdtEndPr>
    <w:sdtContent>
      <w:p w:rsidR="0000217A" w:rsidRPr="003C6236" w:rsidRDefault="0000217A" w:rsidP="0096010D">
        <w:pPr>
          <w:pStyle w:val="Footer"/>
          <w:rPr>
            <w:rFonts w:ascii="Gill Sans MT" w:hAnsi="Gill Sans MT"/>
            <w:sz w:val="20"/>
            <w:szCs w:val="20"/>
          </w:rPr>
        </w:pPr>
        <w:r w:rsidRPr="003C6236">
          <w:rPr>
            <w:rFonts w:ascii="Gill Sans MT" w:hAnsi="Gill Sans MT" w:cs="Times New Roman"/>
            <w:sz w:val="20"/>
            <w:szCs w:val="20"/>
          </w:rPr>
          <w:t xml:space="preserve">SAFEGUARDING (CHILD PROTECTION) </w:t>
        </w:r>
        <w:proofErr w:type="gramStart"/>
        <w:r w:rsidRPr="003C6236">
          <w:rPr>
            <w:rFonts w:ascii="Gill Sans MT" w:hAnsi="Gill Sans MT" w:cs="Times New Roman"/>
            <w:sz w:val="20"/>
            <w:szCs w:val="20"/>
          </w:rPr>
          <w:t>POLICY  June</w:t>
        </w:r>
        <w:proofErr w:type="gramEnd"/>
        <w:r w:rsidRPr="003C6236">
          <w:rPr>
            <w:rFonts w:ascii="Gill Sans MT" w:hAnsi="Gill Sans MT" w:cs="Times New Roman"/>
            <w:sz w:val="20"/>
            <w:szCs w:val="20"/>
          </w:rPr>
          <w:t xml:space="preserve"> 2018</w:t>
        </w:r>
        <w:r w:rsidRPr="003C6236">
          <w:rPr>
            <w:rFonts w:ascii="Gill Sans MT" w:hAnsi="Gill Sans MT" w:cs="Times New Roman"/>
            <w:sz w:val="20"/>
            <w:szCs w:val="20"/>
          </w:rPr>
          <w:tab/>
        </w:r>
        <w:r w:rsidRPr="003C6236">
          <w:rPr>
            <w:rFonts w:ascii="Gill Sans MT" w:hAnsi="Gill Sans MT" w:cs="Times New Roman"/>
            <w:sz w:val="20"/>
            <w:szCs w:val="20"/>
          </w:rPr>
          <w:tab/>
          <w:t xml:space="preserve"> </w:t>
        </w:r>
        <w:r w:rsidRPr="003C6236">
          <w:rPr>
            <w:rFonts w:ascii="Gill Sans MT" w:hAnsi="Gill Sans MT"/>
            <w:sz w:val="20"/>
            <w:szCs w:val="20"/>
          </w:rPr>
          <w:fldChar w:fldCharType="begin"/>
        </w:r>
        <w:r w:rsidRPr="003C6236">
          <w:rPr>
            <w:rFonts w:ascii="Gill Sans MT" w:hAnsi="Gill Sans MT"/>
            <w:sz w:val="20"/>
            <w:szCs w:val="20"/>
          </w:rPr>
          <w:instrText xml:space="preserve"> PAGE   \* MERGEFORMAT </w:instrText>
        </w:r>
        <w:r w:rsidRPr="003C6236">
          <w:rPr>
            <w:rFonts w:ascii="Gill Sans MT" w:hAnsi="Gill Sans MT"/>
            <w:sz w:val="20"/>
            <w:szCs w:val="20"/>
          </w:rPr>
          <w:fldChar w:fldCharType="separate"/>
        </w:r>
        <w:r w:rsidR="0096010D">
          <w:rPr>
            <w:rFonts w:ascii="Gill Sans MT" w:hAnsi="Gill Sans MT"/>
            <w:noProof/>
            <w:sz w:val="20"/>
            <w:szCs w:val="20"/>
          </w:rPr>
          <w:t>18</w:t>
        </w:r>
        <w:r w:rsidRPr="003C6236">
          <w:rPr>
            <w:rFonts w:ascii="Gill Sans MT" w:hAnsi="Gill Sans MT"/>
            <w:noProof/>
            <w:sz w:val="20"/>
            <w:szCs w:val="20"/>
          </w:rPr>
          <w:fldChar w:fldCharType="end"/>
        </w:r>
      </w:p>
      <w:p w:rsidR="0000217A" w:rsidRPr="0007088C" w:rsidRDefault="0000217A">
        <w:pPr>
          <w:pStyle w:val="Footer"/>
          <w:rPr>
            <w:rFonts w:cs="Times New Roman"/>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7A" w:rsidRDefault="0000217A" w:rsidP="00120739">
      <w:r>
        <w:separator/>
      </w:r>
    </w:p>
  </w:footnote>
  <w:footnote w:type="continuationSeparator" w:id="0">
    <w:p w:rsidR="0000217A" w:rsidRDefault="0000217A" w:rsidP="00120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628"/>
    <w:multiLevelType w:val="hybridMultilevel"/>
    <w:tmpl w:val="BDC6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B05CE"/>
    <w:multiLevelType w:val="hybridMultilevel"/>
    <w:tmpl w:val="D53AC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2B26C7"/>
    <w:multiLevelType w:val="hybridMultilevel"/>
    <w:tmpl w:val="9F24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B1658"/>
    <w:multiLevelType w:val="hybridMultilevel"/>
    <w:tmpl w:val="D352A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372FF"/>
    <w:multiLevelType w:val="hybridMultilevel"/>
    <w:tmpl w:val="C574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26B36"/>
    <w:multiLevelType w:val="hybridMultilevel"/>
    <w:tmpl w:val="7CD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C0F9E"/>
    <w:multiLevelType w:val="hybridMultilevel"/>
    <w:tmpl w:val="5EEC0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C15177"/>
    <w:multiLevelType w:val="hybridMultilevel"/>
    <w:tmpl w:val="0632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4087A"/>
    <w:multiLevelType w:val="hybridMultilevel"/>
    <w:tmpl w:val="CFF6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E50AC"/>
    <w:multiLevelType w:val="hybridMultilevel"/>
    <w:tmpl w:val="141A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454B0E"/>
    <w:multiLevelType w:val="hybridMultilevel"/>
    <w:tmpl w:val="2698FA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1D100F9"/>
    <w:multiLevelType w:val="hybridMultilevel"/>
    <w:tmpl w:val="052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05127"/>
    <w:multiLevelType w:val="hybridMultilevel"/>
    <w:tmpl w:val="275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EF295C"/>
    <w:multiLevelType w:val="hybridMultilevel"/>
    <w:tmpl w:val="C1D6D91A"/>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F17531F"/>
    <w:multiLevelType w:val="hybridMultilevel"/>
    <w:tmpl w:val="2F8EA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D12E00"/>
    <w:multiLevelType w:val="hybridMultilevel"/>
    <w:tmpl w:val="C79AE1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68729B2"/>
    <w:multiLevelType w:val="hybridMultilevel"/>
    <w:tmpl w:val="53A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5A3A0C"/>
    <w:multiLevelType w:val="hybridMultilevel"/>
    <w:tmpl w:val="7E32B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CE7A2D"/>
    <w:multiLevelType w:val="hybridMultilevel"/>
    <w:tmpl w:val="9B02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A29B1"/>
    <w:multiLevelType w:val="hybridMultilevel"/>
    <w:tmpl w:val="5228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BA623F"/>
    <w:multiLevelType w:val="hybridMultilevel"/>
    <w:tmpl w:val="70B2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C67FA"/>
    <w:multiLevelType w:val="hybridMultilevel"/>
    <w:tmpl w:val="3B5213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53EC409A"/>
    <w:multiLevelType w:val="hybridMultilevel"/>
    <w:tmpl w:val="34A0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C60A89"/>
    <w:multiLevelType w:val="hybridMultilevel"/>
    <w:tmpl w:val="CD90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732F3"/>
    <w:multiLevelType w:val="hybridMultilevel"/>
    <w:tmpl w:val="D65891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6">
    <w:nsid w:val="63881FDC"/>
    <w:multiLevelType w:val="hybridMultilevel"/>
    <w:tmpl w:val="E952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E74A63"/>
    <w:multiLevelType w:val="hybridMultilevel"/>
    <w:tmpl w:val="021C4F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6B5088"/>
    <w:multiLevelType w:val="hybridMultilevel"/>
    <w:tmpl w:val="63FC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A26DB7"/>
    <w:multiLevelType w:val="hybridMultilevel"/>
    <w:tmpl w:val="BC0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D519E4"/>
    <w:multiLevelType w:val="hybridMultilevel"/>
    <w:tmpl w:val="EC0C3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DE37E43"/>
    <w:multiLevelType w:val="hybridMultilevel"/>
    <w:tmpl w:val="5E6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FE7931"/>
    <w:multiLevelType w:val="hybridMultilevel"/>
    <w:tmpl w:val="B31E3E4C"/>
    <w:lvl w:ilvl="0" w:tplc="DC2AF6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6A7F86"/>
    <w:multiLevelType w:val="hybridMultilevel"/>
    <w:tmpl w:val="C798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94504D"/>
    <w:multiLevelType w:val="hybridMultilevel"/>
    <w:tmpl w:val="7E32B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2042C0"/>
    <w:multiLevelType w:val="hybridMultilevel"/>
    <w:tmpl w:val="1A28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273E40"/>
    <w:multiLevelType w:val="hybridMultilevel"/>
    <w:tmpl w:val="D688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7205AF"/>
    <w:multiLevelType w:val="hybridMultilevel"/>
    <w:tmpl w:val="0CA470A6"/>
    <w:lvl w:ilvl="0" w:tplc="659A64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2"/>
  </w:num>
  <w:num w:numId="4">
    <w:abstractNumId w:val="5"/>
  </w:num>
  <w:num w:numId="5">
    <w:abstractNumId w:val="0"/>
  </w:num>
  <w:num w:numId="6">
    <w:abstractNumId w:val="31"/>
  </w:num>
  <w:num w:numId="7">
    <w:abstractNumId w:val="2"/>
  </w:num>
  <w:num w:numId="8">
    <w:abstractNumId w:val="9"/>
  </w:num>
  <w:num w:numId="9">
    <w:abstractNumId w:val="18"/>
  </w:num>
  <w:num w:numId="10">
    <w:abstractNumId w:val="20"/>
  </w:num>
  <w:num w:numId="11">
    <w:abstractNumId w:val="37"/>
  </w:num>
  <w:num w:numId="12">
    <w:abstractNumId w:val="1"/>
  </w:num>
  <w:num w:numId="13">
    <w:abstractNumId w:val="33"/>
  </w:num>
  <w:num w:numId="14">
    <w:abstractNumId w:val="25"/>
  </w:num>
  <w:num w:numId="15">
    <w:abstractNumId w:val="4"/>
  </w:num>
  <w:num w:numId="16">
    <w:abstractNumId w:val="22"/>
  </w:num>
  <w:num w:numId="17">
    <w:abstractNumId w:val="28"/>
  </w:num>
  <w:num w:numId="18">
    <w:abstractNumId w:val="26"/>
  </w:num>
  <w:num w:numId="19">
    <w:abstractNumId w:val="23"/>
  </w:num>
  <w:num w:numId="20">
    <w:abstractNumId w:val="36"/>
  </w:num>
  <w:num w:numId="21">
    <w:abstractNumId w:val="16"/>
  </w:num>
  <w:num w:numId="22">
    <w:abstractNumId w:val="24"/>
  </w:num>
  <w:num w:numId="23">
    <w:abstractNumId w:val="34"/>
  </w:num>
  <w:num w:numId="24">
    <w:abstractNumId w:val="8"/>
  </w:num>
  <w:num w:numId="25">
    <w:abstractNumId w:val="32"/>
  </w:num>
  <w:num w:numId="26">
    <w:abstractNumId w:val="35"/>
  </w:num>
  <w:num w:numId="27">
    <w:abstractNumId w:val="30"/>
  </w:num>
  <w:num w:numId="28">
    <w:abstractNumId w:val="11"/>
  </w:num>
  <w:num w:numId="29">
    <w:abstractNumId w:val="7"/>
  </w:num>
  <w:num w:numId="30">
    <w:abstractNumId w:val="19"/>
  </w:num>
  <w:num w:numId="31">
    <w:abstractNumId w:val="3"/>
  </w:num>
  <w:num w:numId="32">
    <w:abstractNumId w:val="6"/>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4"/>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05"/>
    <w:rsid w:val="00000645"/>
    <w:rsid w:val="00001ABE"/>
    <w:rsid w:val="0000217A"/>
    <w:rsid w:val="000024F2"/>
    <w:rsid w:val="00005B86"/>
    <w:rsid w:val="00010EAD"/>
    <w:rsid w:val="000478BF"/>
    <w:rsid w:val="00047B45"/>
    <w:rsid w:val="00064BB8"/>
    <w:rsid w:val="000657C6"/>
    <w:rsid w:val="00065925"/>
    <w:rsid w:val="0007088C"/>
    <w:rsid w:val="000803B3"/>
    <w:rsid w:val="000820F0"/>
    <w:rsid w:val="000955CA"/>
    <w:rsid w:val="000B502C"/>
    <w:rsid w:val="000C0DE7"/>
    <w:rsid w:val="000C41E8"/>
    <w:rsid w:val="000C47DA"/>
    <w:rsid w:val="000F5A6A"/>
    <w:rsid w:val="00114A1B"/>
    <w:rsid w:val="00120739"/>
    <w:rsid w:val="00123542"/>
    <w:rsid w:val="0012676F"/>
    <w:rsid w:val="00152236"/>
    <w:rsid w:val="00152415"/>
    <w:rsid w:val="00172B2A"/>
    <w:rsid w:val="00183721"/>
    <w:rsid w:val="00190791"/>
    <w:rsid w:val="001D5228"/>
    <w:rsid w:val="002075C5"/>
    <w:rsid w:val="00212E77"/>
    <w:rsid w:val="002205B0"/>
    <w:rsid w:val="00231183"/>
    <w:rsid w:val="0024643C"/>
    <w:rsid w:val="00251EB3"/>
    <w:rsid w:val="00252CAA"/>
    <w:rsid w:val="00263AC9"/>
    <w:rsid w:val="002761D9"/>
    <w:rsid w:val="002850E4"/>
    <w:rsid w:val="002957DF"/>
    <w:rsid w:val="002A2BAA"/>
    <w:rsid w:val="002A4A2B"/>
    <w:rsid w:val="002A5C5E"/>
    <w:rsid w:val="002B10B3"/>
    <w:rsid w:val="002D3A74"/>
    <w:rsid w:val="002D7958"/>
    <w:rsid w:val="002F05A3"/>
    <w:rsid w:val="00321A62"/>
    <w:rsid w:val="003273A8"/>
    <w:rsid w:val="003369B3"/>
    <w:rsid w:val="00343230"/>
    <w:rsid w:val="0035183A"/>
    <w:rsid w:val="00353CE3"/>
    <w:rsid w:val="0037186B"/>
    <w:rsid w:val="003834DF"/>
    <w:rsid w:val="003A28BB"/>
    <w:rsid w:val="003A462E"/>
    <w:rsid w:val="003B5B05"/>
    <w:rsid w:val="003C6236"/>
    <w:rsid w:val="003D3950"/>
    <w:rsid w:val="003D4FB8"/>
    <w:rsid w:val="003D5DC4"/>
    <w:rsid w:val="00423AF5"/>
    <w:rsid w:val="00447CB1"/>
    <w:rsid w:val="00463B8B"/>
    <w:rsid w:val="004A339D"/>
    <w:rsid w:val="004B2CCC"/>
    <w:rsid w:val="004B7DD7"/>
    <w:rsid w:val="004D6ACB"/>
    <w:rsid w:val="005067F0"/>
    <w:rsid w:val="00534E3F"/>
    <w:rsid w:val="005621A6"/>
    <w:rsid w:val="005737DB"/>
    <w:rsid w:val="005A3A98"/>
    <w:rsid w:val="005C6CBC"/>
    <w:rsid w:val="005C6E9E"/>
    <w:rsid w:val="005E1F64"/>
    <w:rsid w:val="005E50CF"/>
    <w:rsid w:val="005F01B2"/>
    <w:rsid w:val="0060034F"/>
    <w:rsid w:val="00641266"/>
    <w:rsid w:val="00643690"/>
    <w:rsid w:val="006443D3"/>
    <w:rsid w:val="00654E1F"/>
    <w:rsid w:val="0066285D"/>
    <w:rsid w:val="00697180"/>
    <w:rsid w:val="006A09A7"/>
    <w:rsid w:val="006B60F0"/>
    <w:rsid w:val="006C0720"/>
    <w:rsid w:val="006C7018"/>
    <w:rsid w:val="006E53B1"/>
    <w:rsid w:val="006F630C"/>
    <w:rsid w:val="00704BC3"/>
    <w:rsid w:val="007119B3"/>
    <w:rsid w:val="00712292"/>
    <w:rsid w:val="00741748"/>
    <w:rsid w:val="00744614"/>
    <w:rsid w:val="007737F2"/>
    <w:rsid w:val="00781259"/>
    <w:rsid w:val="007832DD"/>
    <w:rsid w:val="0078372A"/>
    <w:rsid w:val="007B3CC2"/>
    <w:rsid w:val="007B65EA"/>
    <w:rsid w:val="007C517D"/>
    <w:rsid w:val="007D10C7"/>
    <w:rsid w:val="007D15B9"/>
    <w:rsid w:val="007E7CBD"/>
    <w:rsid w:val="00800002"/>
    <w:rsid w:val="0080757B"/>
    <w:rsid w:val="00820F99"/>
    <w:rsid w:val="00826A90"/>
    <w:rsid w:val="00831173"/>
    <w:rsid w:val="008539AF"/>
    <w:rsid w:val="008546C8"/>
    <w:rsid w:val="008B7A0A"/>
    <w:rsid w:val="008C725C"/>
    <w:rsid w:val="008E20D2"/>
    <w:rsid w:val="008F60C9"/>
    <w:rsid w:val="008F6820"/>
    <w:rsid w:val="00911DC0"/>
    <w:rsid w:val="00916AC3"/>
    <w:rsid w:val="00945C75"/>
    <w:rsid w:val="0095272C"/>
    <w:rsid w:val="0096010D"/>
    <w:rsid w:val="009616B7"/>
    <w:rsid w:val="0098732B"/>
    <w:rsid w:val="009937C4"/>
    <w:rsid w:val="009947FF"/>
    <w:rsid w:val="009A32CB"/>
    <w:rsid w:val="009A4BD8"/>
    <w:rsid w:val="009A5F31"/>
    <w:rsid w:val="009C322F"/>
    <w:rsid w:val="009F6E2E"/>
    <w:rsid w:val="00A20A57"/>
    <w:rsid w:val="00A41D7D"/>
    <w:rsid w:val="00A459E3"/>
    <w:rsid w:val="00A61457"/>
    <w:rsid w:val="00A61628"/>
    <w:rsid w:val="00A62C9F"/>
    <w:rsid w:val="00A76251"/>
    <w:rsid w:val="00A9103D"/>
    <w:rsid w:val="00AA1D41"/>
    <w:rsid w:val="00AA3461"/>
    <w:rsid w:val="00AB57EE"/>
    <w:rsid w:val="00AC271C"/>
    <w:rsid w:val="00AC313E"/>
    <w:rsid w:val="00AC3224"/>
    <w:rsid w:val="00AC721D"/>
    <w:rsid w:val="00AD0221"/>
    <w:rsid w:val="00AE2A9A"/>
    <w:rsid w:val="00AF052C"/>
    <w:rsid w:val="00AF265B"/>
    <w:rsid w:val="00AF6C36"/>
    <w:rsid w:val="00B06BFE"/>
    <w:rsid w:val="00B10FC7"/>
    <w:rsid w:val="00B13D79"/>
    <w:rsid w:val="00B14193"/>
    <w:rsid w:val="00B172D5"/>
    <w:rsid w:val="00B219F2"/>
    <w:rsid w:val="00B62897"/>
    <w:rsid w:val="00B77D5D"/>
    <w:rsid w:val="00B86986"/>
    <w:rsid w:val="00BA7FF3"/>
    <w:rsid w:val="00BB2515"/>
    <w:rsid w:val="00BE12AD"/>
    <w:rsid w:val="00BF17A2"/>
    <w:rsid w:val="00BF6809"/>
    <w:rsid w:val="00C03A00"/>
    <w:rsid w:val="00C124E1"/>
    <w:rsid w:val="00C16B9D"/>
    <w:rsid w:val="00C2004E"/>
    <w:rsid w:val="00C431C1"/>
    <w:rsid w:val="00C45B98"/>
    <w:rsid w:val="00C56B79"/>
    <w:rsid w:val="00C82FBD"/>
    <w:rsid w:val="00C9084C"/>
    <w:rsid w:val="00C92B92"/>
    <w:rsid w:val="00C957D0"/>
    <w:rsid w:val="00CE75B7"/>
    <w:rsid w:val="00CF1CEC"/>
    <w:rsid w:val="00D11E5C"/>
    <w:rsid w:val="00D14B70"/>
    <w:rsid w:val="00D2076D"/>
    <w:rsid w:val="00D65031"/>
    <w:rsid w:val="00D713DA"/>
    <w:rsid w:val="00D849BE"/>
    <w:rsid w:val="00D85971"/>
    <w:rsid w:val="00D8780A"/>
    <w:rsid w:val="00DA5F15"/>
    <w:rsid w:val="00DA6E18"/>
    <w:rsid w:val="00DC63B4"/>
    <w:rsid w:val="00DD1363"/>
    <w:rsid w:val="00DD7EC9"/>
    <w:rsid w:val="00DF1AC6"/>
    <w:rsid w:val="00E2179A"/>
    <w:rsid w:val="00E32183"/>
    <w:rsid w:val="00E362A2"/>
    <w:rsid w:val="00E370F2"/>
    <w:rsid w:val="00E45E80"/>
    <w:rsid w:val="00E62118"/>
    <w:rsid w:val="00E62D2B"/>
    <w:rsid w:val="00EA0AE7"/>
    <w:rsid w:val="00EC3E31"/>
    <w:rsid w:val="00EE5CE9"/>
    <w:rsid w:val="00F13C3E"/>
    <w:rsid w:val="00F51588"/>
    <w:rsid w:val="00F605A6"/>
    <w:rsid w:val="00F8771F"/>
    <w:rsid w:val="00F901CB"/>
    <w:rsid w:val="00F92423"/>
    <w:rsid w:val="00FA6DC6"/>
    <w:rsid w:val="00FA7040"/>
    <w:rsid w:val="00FD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05"/>
  </w:style>
  <w:style w:type="paragraph" w:styleId="Heading1">
    <w:name w:val="heading 1"/>
    <w:basedOn w:val="Normal"/>
    <w:next w:val="Normal"/>
    <w:link w:val="Heading1Char"/>
    <w:qFormat/>
    <w:rsid w:val="00945C75"/>
    <w:pPr>
      <w:keepNext/>
      <w:outlineLvl w:val="0"/>
    </w:pPr>
    <w:rPr>
      <w:rFonts w:eastAsia="Times New Roman" w:cs="Times New Roman"/>
      <w:b/>
      <w:b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05"/>
    <w:pPr>
      <w:ind w:left="720"/>
      <w:contextualSpacing/>
    </w:pPr>
  </w:style>
  <w:style w:type="paragraph" w:styleId="Header">
    <w:name w:val="header"/>
    <w:basedOn w:val="Normal"/>
    <w:link w:val="HeaderChar"/>
    <w:uiPriority w:val="99"/>
    <w:unhideWhenUsed/>
    <w:rsid w:val="003B5B05"/>
    <w:pPr>
      <w:tabs>
        <w:tab w:val="center" w:pos="4513"/>
        <w:tab w:val="right" w:pos="9026"/>
      </w:tabs>
    </w:pPr>
  </w:style>
  <w:style w:type="character" w:customStyle="1" w:styleId="HeaderChar">
    <w:name w:val="Header Char"/>
    <w:basedOn w:val="DefaultParagraphFont"/>
    <w:link w:val="Header"/>
    <w:uiPriority w:val="99"/>
    <w:rsid w:val="003B5B05"/>
  </w:style>
  <w:style w:type="paragraph" w:styleId="Footer">
    <w:name w:val="footer"/>
    <w:basedOn w:val="Normal"/>
    <w:link w:val="FooterChar"/>
    <w:uiPriority w:val="99"/>
    <w:unhideWhenUsed/>
    <w:rsid w:val="003B5B05"/>
    <w:pPr>
      <w:tabs>
        <w:tab w:val="center" w:pos="4513"/>
        <w:tab w:val="right" w:pos="9026"/>
      </w:tabs>
    </w:pPr>
  </w:style>
  <w:style w:type="character" w:customStyle="1" w:styleId="FooterChar">
    <w:name w:val="Footer Char"/>
    <w:basedOn w:val="DefaultParagraphFont"/>
    <w:link w:val="Footer"/>
    <w:uiPriority w:val="99"/>
    <w:rsid w:val="003B5B05"/>
  </w:style>
  <w:style w:type="paragraph" w:styleId="BalloonText">
    <w:name w:val="Balloon Text"/>
    <w:basedOn w:val="Normal"/>
    <w:link w:val="BalloonTextChar"/>
    <w:uiPriority w:val="99"/>
    <w:semiHidden/>
    <w:unhideWhenUsed/>
    <w:rsid w:val="00C92B92"/>
    <w:rPr>
      <w:rFonts w:ascii="Tahoma" w:hAnsi="Tahoma" w:cs="Tahoma"/>
      <w:sz w:val="16"/>
      <w:szCs w:val="16"/>
    </w:rPr>
  </w:style>
  <w:style w:type="character" w:customStyle="1" w:styleId="BalloonTextChar">
    <w:name w:val="Balloon Text Char"/>
    <w:basedOn w:val="DefaultParagraphFont"/>
    <w:link w:val="BalloonText"/>
    <w:uiPriority w:val="99"/>
    <w:semiHidden/>
    <w:rsid w:val="00C92B92"/>
    <w:rPr>
      <w:rFonts w:ascii="Tahoma" w:hAnsi="Tahoma" w:cs="Tahoma"/>
      <w:sz w:val="16"/>
      <w:szCs w:val="16"/>
    </w:rPr>
  </w:style>
  <w:style w:type="character" w:styleId="Hyperlink">
    <w:name w:val="Hyperlink"/>
    <w:basedOn w:val="DefaultParagraphFont"/>
    <w:uiPriority w:val="99"/>
    <w:unhideWhenUsed/>
    <w:rsid w:val="005E50CF"/>
    <w:rPr>
      <w:color w:val="0000FF" w:themeColor="hyperlink"/>
      <w:u w:val="single"/>
    </w:rPr>
  </w:style>
  <w:style w:type="table" w:styleId="TableGrid">
    <w:name w:val="Table Grid"/>
    <w:basedOn w:val="TableNormal"/>
    <w:rsid w:val="0080757B"/>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45C75"/>
    <w:rPr>
      <w:rFonts w:eastAsia="Times New Roman" w:cs="Times New Roman"/>
      <w:b/>
      <w:bCs/>
      <w:szCs w:val="24"/>
      <w:lang w:val="x-none"/>
    </w:rPr>
  </w:style>
  <w:style w:type="character" w:customStyle="1" w:styleId="DefinitionTerm">
    <w:name w:val="Definition Term"/>
    <w:rsid w:val="00945C75"/>
    <w:rPr>
      <w:b/>
      <w:color w:val="auto"/>
    </w:rPr>
  </w:style>
  <w:style w:type="paragraph" w:customStyle="1" w:styleId="Level1Heading">
    <w:name w:val="Level 1 Heading"/>
    <w:basedOn w:val="BodyText"/>
    <w:next w:val="Level2Number"/>
    <w:rsid w:val="00945C75"/>
    <w:pPr>
      <w:keepNext/>
      <w:numPr>
        <w:numId w:val="14"/>
      </w:numPr>
      <w:tabs>
        <w:tab w:val="clear" w:pos="720"/>
        <w:tab w:val="num" w:pos="360"/>
      </w:tabs>
      <w:spacing w:after="200"/>
      <w:ind w:left="0" w:firstLine="0"/>
      <w:outlineLvl w:val="0"/>
    </w:pPr>
    <w:rPr>
      <w:rFonts w:ascii="Calibri" w:eastAsia="Times New Roman" w:hAnsi="Calibri" w:cs="Times New Roman"/>
      <w:b/>
      <w:szCs w:val="24"/>
      <w:lang w:val="x-none"/>
    </w:rPr>
  </w:style>
  <w:style w:type="paragraph" w:customStyle="1" w:styleId="Level2Number">
    <w:name w:val="Level 2 Number"/>
    <w:basedOn w:val="BodyText"/>
    <w:rsid w:val="00945C75"/>
    <w:pPr>
      <w:numPr>
        <w:ilvl w:val="1"/>
        <w:numId w:val="14"/>
      </w:numPr>
      <w:tabs>
        <w:tab w:val="clear" w:pos="720"/>
        <w:tab w:val="num" w:pos="360"/>
      </w:tabs>
      <w:spacing w:after="200"/>
      <w:ind w:left="0" w:firstLine="0"/>
    </w:pPr>
    <w:rPr>
      <w:rFonts w:ascii="Calibri" w:eastAsia="Times New Roman" w:hAnsi="Calibri" w:cs="Times New Roman"/>
      <w:sz w:val="22"/>
      <w:szCs w:val="20"/>
      <w:lang w:val="x-none"/>
    </w:rPr>
  </w:style>
  <w:style w:type="paragraph" w:customStyle="1" w:styleId="Level3Number">
    <w:name w:val="Level 3 Number"/>
    <w:basedOn w:val="BodyText"/>
    <w:rsid w:val="00945C75"/>
    <w:pPr>
      <w:numPr>
        <w:ilvl w:val="2"/>
        <w:numId w:val="14"/>
      </w:numPr>
      <w:tabs>
        <w:tab w:val="clear" w:pos="1440"/>
        <w:tab w:val="num" w:pos="360"/>
      </w:tabs>
      <w:spacing w:after="200"/>
      <w:ind w:left="0" w:firstLine="0"/>
    </w:pPr>
    <w:rPr>
      <w:rFonts w:ascii="Calibri" w:eastAsia="Times New Roman" w:hAnsi="Calibri" w:cs="Times New Roman"/>
      <w:sz w:val="22"/>
      <w:szCs w:val="20"/>
      <w:lang w:val="x-none"/>
    </w:rPr>
  </w:style>
  <w:style w:type="paragraph" w:customStyle="1" w:styleId="Level4Number">
    <w:name w:val="Level 4 Number"/>
    <w:basedOn w:val="BodyText"/>
    <w:rsid w:val="00945C75"/>
    <w:pPr>
      <w:numPr>
        <w:ilvl w:val="3"/>
        <w:numId w:val="14"/>
      </w:numPr>
      <w:tabs>
        <w:tab w:val="clear" w:pos="2160"/>
        <w:tab w:val="num" w:pos="360"/>
      </w:tabs>
      <w:spacing w:after="200"/>
      <w:ind w:left="0" w:firstLine="0"/>
    </w:pPr>
    <w:rPr>
      <w:rFonts w:ascii="Calibri" w:eastAsia="Times New Roman" w:hAnsi="Calibri" w:cs="Times New Roman"/>
      <w:sz w:val="22"/>
      <w:szCs w:val="20"/>
      <w:lang w:val="x-none"/>
    </w:rPr>
  </w:style>
  <w:style w:type="paragraph" w:customStyle="1" w:styleId="Level5Number">
    <w:name w:val="Level 5 Number"/>
    <w:basedOn w:val="BodyText"/>
    <w:rsid w:val="00945C75"/>
    <w:pPr>
      <w:numPr>
        <w:ilvl w:val="4"/>
        <w:numId w:val="14"/>
      </w:numPr>
      <w:tabs>
        <w:tab w:val="clear" w:pos="2880"/>
        <w:tab w:val="num" w:pos="360"/>
      </w:tabs>
      <w:spacing w:after="200"/>
      <w:ind w:left="0" w:firstLine="0"/>
    </w:pPr>
    <w:rPr>
      <w:rFonts w:ascii="Calibri" w:eastAsia="Times New Roman" w:hAnsi="Calibri" w:cs="Times New Roman"/>
      <w:sz w:val="22"/>
      <w:szCs w:val="20"/>
      <w:lang w:val="x-none"/>
    </w:rPr>
  </w:style>
  <w:style w:type="paragraph" w:customStyle="1" w:styleId="Level6Number">
    <w:name w:val="Level 6 Number"/>
    <w:basedOn w:val="BodyText"/>
    <w:rsid w:val="00945C75"/>
    <w:pPr>
      <w:numPr>
        <w:ilvl w:val="5"/>
        <w:numId w:val="14"/>
      </w:numPr>
      <w:tabs>
        <w:tab w:val="clear" w:pos="3600"/>
        <w:tab w:val="num" w:pos="360"/>
      </w:tabs>
      <w:spacing w:after="200"/>
      <w:ind w:left="0" w:firstLine="0"/>
    </w:pPr>
    <w:rPr>
      <w:rFonts w:ascii="Calibri" w:eastAsia="Times New Roman" w:hAnsi="Calibri" w:cs="Times New Roman"/>
      <w:sz w:val="22"/>
      <w:szCs w:val="20"/>
      <w:lang w:val="x-none"/>
    </w:rPr>
  </w:style>
  <w:style w:type="paragraph" w:customStyle="1" w:styleId="Level7Number">
    <w:name w:val="Level 7 Number"/>
    <w:basedOn w:val="BodyText"/>
    <w:rsid w:val="00945C75"/>
    <w:pPr>
      <w:numPr>
        <w:ilvl w:val="6"/>
        <w:numId w:val="14"/>
      </w:numPr>
      <w:tabs>
        <w:tab w:val="clear" w:pos="4320"/>
        <w:tab w:val="num" w:pos="360"/>
      </w:tabs>
      <w:spacing w:after="200"/>
      <w:ind w:left="0" w:firstLine="0"/>
    </w:pPr>
    <w:rPr>
      <w:rFonts w:ascii="Calibri" w:eastAsia="Times New Roman" w:hAnsi="Calibri" w:cs="Times New Roman"/>
      <w:sz w:val="22"/>
      <w:szCs w:val="20"/>
      <w:lang w:val="x-none"/>
    </w:rPr>
  </w:style>
  <w:style w:type="paragraph" w:customStyle="1" w:styleId="Level8Number">
    <w:name w:val="Level 8 Number"/>
    <w:basedOn w:val="BodyText"/>
    <w:rsid w:val="00945C75"/>
    <w:pPr>
      <w:numPr>
        <w:ilvl w:val="7"/>
        <w:numId w:val="14"/>
      </w:numPr>
      <w:tabs>
        <w:tab w:val="clear" w:pos="5040"/>
        <w:tab w:val="num" w:pos="360"/>
      </w:tabs>
      <w:spacing w:after="200"/>
      <w:ind w:left="0" w:firstLine="0"/>
    </w:pPr>
    <w:rPr>
      <w:rFonts w:ascii="Calibri" w:eastAsia="Times New Roman" w:hAnsi="Calibri" w:cs="Times New Roman"/>
      <w:sz w:val="22"/>
      <w:szCs w:val="20"/>
      <w:lang w:val="x-none"/>
    </w:rPr>
  </w:style>
  <w:style w:type="paragraph" w:customStyle="1" w:styleId="Level9Number">
    <w:name w:val="Level 9 Number"/>
    <w:basedOn w:val="BodyText"/>
    <w:rsid w:val="00945C75"/>
    <w:pPr>
      <w:numPr>
        <w:ilvl w:val="8"/>
        <w:numId w:val="14"/>
      </w:numPr>
      <w:tabs>
        <w:tab w:val="clear" w:pos="5760"/>
        <w:tab w:val="num" w:pos="360"/>
      </w:tabs>
      <w:spacing w:after="200"/>
      <w:ind w:left="0" w:firstLine="0"/>
    </w:pPr>
    <w:rPr>
      <w:rFonts w:ascii="Calibri" w:eastAsia="Times New Roman" w:hAnsi="Calibri" w:cs="Times New Roman"/>
      <w:sz w:val="22"/>
      <w:szCs w:val="20"/>
      <w:lang w:val="x-none"/>
    </w:rPr>
  </w:style>
  <w:style w:type="paragraph" w:customStyle="1" w:styleId="Level1Number">
    <w:name w:val="Level 1 Number"/>
    <w:basedOn w:val="Level1Heading"/>
    <w:rsid w:val="00945C75"/>
    <w:pPr>
      <w:keepNext w:val="0"/>
    </w:pPr>
    <w:rPr>
      <w:b w:val="0"/>
      <w:sz w:val="22"/>
    </w:rPr>
  </w:style>
  <w:style w:type="paragraph" w:customStyle="1" w:styleId="Default">
    <w:name w:val="Default"/>
    <w:rsid w:val="00945C75"/>
    <w:pPr>
      <w:autoSpaceDE w:val="0"/>
      <w:autoSpaceDN w:val="0"/>
      <w:adjustRightInd w:val="0"/>
    </w:pPr>
    <w:rPr>
      <w:rFonts w:ascii="Arial" w:eastAsia="Times New Roman" w:hAnsi="Arial" w:cs="Arial"/>
      <w:color w:val="000000"/>
      <w:szCs w:val="24"/>
      <w:lang w:eastAsia="en-GB"/>
    </w:rPr>
  </w:style>
  <w:style w:type="paragraph" w:customStyle="1" w:styleId="CM3">
    <w:name w:val="CM3"/>
    <w:basedOn w:val="Default"/>
    <w:next w:val="Default"/>
    <w:uiPriority w:val="99"/>
    <w:rsid w:val="00945C75"/>
    <w:pPr>
      <w:widowControl w:val="0"/>
    </w:pPr>
    <w:rPr>
      <w:color w:val="auto"/>
    </w:rPr>
  </w:style>
  <w:style w:type="paragraph" w:styleId="BodyText">
    <w:name w:val="Body Text"/>
    <w:basedOn w:val="Normal"/>
    <w:link w:val="BodyTextChar"/>
    <w:uiPriority w:val="99"/>
    <w:semiHidden/>
    <w:unhideWhenUsed/>
    <w:rsid w:val="00945C75"/>
    <w:pPr>
      <w:spacing w:after="120"/>
    </w:pPr>
  </w:style>
  <w:style w:type="character" w:customStyle="1" w:styleId="BodyTextChar">
    <w:name w:val="Body Text Char"/>
    <w:basedOn w:val="DefaultParagraphFont"/>
    <w:link w:val="BodyText"/>
    <w:uiPriority w:val="99"/>
    <w:semiHidden/>
    <w:rsid w:val="00945C75"/>
  </w:style>
  <w:style w:type="paragraph" w:styleId="CommentText">
    <w:name w:val="annotation text"/>
    <w:basedOn w:val="Normal"/>
    <w:link w:val="CommentTextChar"/>
    <w:uiPriority w:val="99"/>
    <w:unhideWhenUsed/>
    <w:rsid w:val="00353CE3"/>
    <w:rPr>
      <w:sz w:val="20"/>
      <w:szCs w:val="20"/>
    </w:rPr>
  </w:style>
  <w:style w:type="character" w:customStyle="1" w:styleId="CommentTextChar">
    <w:name w:val="Comment Text Char"/>
    <w:basedOn w:val="DefaultParagraphFont"/>
    <w:link w:val="CommentText"/>
    <w:uiPriority w:val="99"/>
    <w:rsid w:val="00353C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05"/>
  </w:style>
  <w:style w:type="paragraph" w:styleId="Heading1">
    <w:name w:val="heading 1"/>
    <w:basedOn w:val="Normal"/>
    <w:next w:val="Normal"/>
    <w:link w:val="Heading1Char"/>
    <w:qFormat/>
    <w:rsid w:val="00945C75"/>
    <w:pPr>
      <w:keepNext/>
      <w:outlineLvl w:val="0"/>
    </w:pPr>
    <w:rPr>
      <w:rFonts w:eastAsia="Times New Roman" w:cs="Times New Roman"/>
      <w:b/>
      <w:b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05"/>
    <w:pPr>
      <w:ind w:left="720"/>
      <w:contextualSpacing/>
    </w:pPr>
  </w:style>
  <w:style w:type="paragraph" w:styleId="Header">
    <w:name w:val="header"/>
    <w:basedOn w:val="Normal"/>
    <w:link w:val="HeaderChar"/>
    <w:uiPriority w:val="99"/>
    <w:unhideWhenUsed/>
    <w:rsid w:val="003B5B05"/>
    <w:pPr>
      <w:tabs>
        <w:tab w:val="center" w:pos="4513"/>
        <w:tab w:val="right" w:pos="9026"/>
      </w:tabs>
    </w:pPr>
  </w:style>
  <w:style w:type="character" w:customStyle="1" w:styleId="HeaderChar">
    <w:name w:val="Header Char"/>
    <w:basedOn w:val="DefaultParagraphFont"/>
    <w:link w:val="Header"/>
    <w:uiPriority w:val="99"/>
    <w:rsid w:val="003B5B05"/>
  </w:style>
  <w:style w:type="paragraph" w:styleId="Footer">
    <w:name w:val="footer"/>
    <w:basedOn w:val="Normal"/>
    <w:link w:val="FooterChar"/>
    <w:uiPriority w:val="99"/>
    <w:unhideWhenUsed/>
    <w:rsid w:val="003B5B05"/>
    <w:pPr>
      <w:tabs>
        <w:tab w:val="center" w:pos="4513"/>
        <w:tab w:val="right" w:pos="9026"/>
      </w:tabs>
    </w:pPr>
  </w:style>
  <w:style w:type="character" w:customStyle="1" w:styleId="FooterChar">
    <w:name w:val="Footer Char"/>
    <w:basedOn w:val="DefaultParagraphFont"/>
    <w:link w:val="Footer"/>
    <w:uiPriority w:val="99"/>
    <w:rsid w:val="003B5B05"/>
  </w:style>
  <w:style w:type="paragraph" w:styleId="BalloonText">
    <w:name w:val="Balloon Text"/>
    <w:basedOn w:val="Normal"/>
    <w:link w:val="BalloonTextChar"/>
    <w:uiPriority w:val="99"/>
    <w:semiHidden/>
    <w:unhideWhenUsed/>
    <w:rsid w:val="00C92B92"/>
    <w:rPr>
      <w:rFonts w:ascii="Tahoma" w:hAnsi="Tahoma" w:cs="Tahoma"/>
      <w:sz w:val="16"/>
      <w:szCs w:val="16"/>
    </w:rPr>
  </w:style>
  <w:style w:type="character" w:customStyle="1" w:styleId="BalloonTextChar">
    <w:name w:val="Balloon Text Char"/>
    <w:basedOn w:val="DefaultParagraphFont"/>
    <w:link w:val="BalloonText"/>
    <w:uiPriority w:val="99"/>
    <w:semiHidden/>
    <w:rsid w:val="00C92B92"/>
    <w:rPr>
      <w:rFonts w:ascii="Tahoma" w:hAnsi="Tahoma" w:cs="Tahoma"/>
      <w:sz w:val="16"/>
      <w:szCs w:val="16"/>
    </w:rPr>
  </w:style>
  <w:style w:type="character" w:styleId="Hyperlink">
    <w:name w:val="Hyperlink"/>
    <w:basedOn w:val="DefaultParagraphFont"/>
    <w:uiPriority w:val="99"/>
    <w:unhideWhenUsed/>
    <w:rsid w:val="005E50CF"/>
    <w:rPr>
      <w:color w:val="0000FF" w:themeColor="hyperlink"/>
      <w:u w:val="single"/>
    </w:rPr>
  </w:style>
  <w:style w:type="table" w:styleId="TableGrid">
    <w:name w:val="Table Grid"/>
    <w:basedOn w:val="TableNormal"/>
    <w:rsid w:val="0080757B"/>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45C75"/>
    <w:rPr>
      <w:rFonts w:eastAsia="Times New Roman" w:cs="Times New Roman"/>
      <w:b/>
      <w:bCs/>
      <w:szCs w:val="24"/>
      <w:lang w:val="x-none"/>
    </w:rPr>
  </w:style>
  <w:style w:type="character" w:customStyle="1" w:styleId="DefinitionTerm">
    <w:name w:val="Definition Term"/>
    <w:rsid w:val="00945C75"/>
    <w:rPr>
      <w:b/>
      <w:color w:val="auto"/>
    </w:rPr>
  </w:style>
  <w:style w:type="paragraph" w:customStyle="1" w:styleId="Level1Heading">
    <w:name w:val="Level 1 Heading"/>
    <w:basedOn w:val="BodyText"/>
    <w:next w:val="Level2Number"/>
    <w:rsid w:val="00945C75"/>
    <w:pPr>
      <w:keepNext/>
      <w:numPr>
        <w:numId w:val="14"/>
      </w:numPr>
      <w:tabs>
        <w:tab w:val="clear" w:pos="720"/>
        <w:tab w:val="num" w:pos="360"/>
      </w:tabs>
      <w:spacing w:after="200"/>
      <w:ind w:left="0" w:firstLine="0"/>
      <w:outlineLvl w:val="0"/>
    </w:pPr>
    <w:rPr>
      <w:rFonts w:ascii="Calibri" w:eastAsia="Times New Roman" w:hAnsi="Calibri" w:cs="Times New Roman"/>
      <w:b/>
      <w:szCs w:val="24"/>
      <w:lang w:val="x-none"/>
    </w:rPr>
  </w:style>
  <w:style w:type="paragraph" w:customStyle="1" w:styleId="Level2Number">
    <w:name w:val="Level 2 Number"/>
    <w:basedOn w:val="BodyText"/>
    <w:rsid w:val="00945C75"/>
    <w:pPr>
      <w:numPr>
        <w:ilvl w:val="1"/>
        <w:numId w:val="14"/>
      </w:numPr>
      <w:tabs>
        <w:tab w:val="clear" w:pos="720"/>
        <w:tab w:val="num" w:pos="360"/>
      </w:tabs>
      <w:spacing w:after="200"/>
      <w:ind w:left="0" w:firstLine="0"/>
    </w:pPr>
    <w:rPr>
      <w:rFonts w:ascii="Calibri" w:eastAsia="Times New Roman" w:hAnsi="Calibri" w:cs="Times New Roman"/>
      <w:sz w:val="22"/>
      <w:szCs w:val="20"/>
      <w:lang w:val="x-none"/>
    </w:rPr>
  </w:style>
  <w:style w:type="paragraph" w:customStyle="1" w:styleId="Level3Number">
    <w:name w:val="Level 3 Number"/>
    <w:basedOn w:val="BodyText"/>
    <w:rsid w:val="00945C75"/>
    <w:pPr>
      <w:numPr>
        <w:ilvl w:val="2"/>
        <w:numId w:val="14"/>
      </w:numPr>
      <w:tabs>
        <w:tab w:val="clear" w:pos="1440"/>
        <w:tab w:val="num" w:pos="360"/>
      </w:tabs>
      <w:spacing w:after="200"/>
      <w:ind w:left="0" w:firstLine="0"/>
    </w:pPr>
    <w:rPr>
      <w:rFonts w:ascii="Calibri" w:eastAsia="Times New Roman" w:hAnsi="Calibri" w:cs="Times New Roman"/>
      <w:sz w:val="22"/>
      <w:szCs w:val="20"/>
      <w:lang w:val="x-none"/>
    </w:rPr>
  </w:style>
  <w:style w:type="paragraph" w:customStyle="1" w:styleId="Level4Number">
    <w:name w:val="Level 4 Number"/>
    <w:basedOn w:val="BodyText"/>
    <w:rsid w:val="00945C75"/>
    <w:pPr>
      <w:numPr>
        <w:ilvl w:val="3"/>
        <w:numId w:val="14"/>
      </w:numPr>
      <w:tabs>
        <w:tab w:val="clear" w:pos="2160"/>
        <w:tab w:val="num" w:pos="360"/>
      </w:tabs>
      <w:spacing w:after="200"/>
      <w:ind w:left="0" w:firstLine="0"/>
    </w:pPr>
    <w:rPr>
      <w:rFonts w:ascii="Calibri" w:eastAsia="Times New Roman" w:hAnsi="Calibri" w:cs="Times New Roman"/>
      <w:sz w:val="22"/>
      <w:szCs w:val="20"/>
      <w:lang w:val="x-none"/>
    </w:rPr>
  </w:style>
  <w:style w:type="paragraph" w:customStyle="1" w:styleId="Level5Number">
    <w:name w:val="Level 5 Number"/>
    <w:basedOn w:val="BodyText"/>
    <w:rsid w:val="00945C75"/>
    <w:pPr>
      <w:numPr>
        <w:ilvl w:val="4"/>
        <w:numId w:val="14"/>
      </w:numPr>
      <w:tabs>
        <w:tab w:val="clear" w:pos="2880"/>
        <w:tab w:val="num" w:pos="360"/>
      </w:tabs>
      <w:spacing w:after="200"/>
      <w:ind w:left="0" w:firstLine="0"/>
    </w:pPr>
    <w:rPr>
      <w:rFonts w:ascii="Calibri" w:eastAsia="Times New Roman" w:hAnsi="Calibri" w:cs="Times New Roman"/>
      <w:sz w:val="22"/>
      <w:szCs w:val="20"/>
      <w:lang w:val="x-none"/>
    </w:rPr>
  </w:style>
  <w:style w:type="paragraph" w:customStyle="1" w:styleId="Level6Number">
    <w:name w:val="Level 6 Number"/>
    <w:basedOn w:val="BodyText"/>
    <w:rsid w:val="00945C75"/>
    <w:pPr>
      <w:numPr>
        <w:ilvl w:val="5"/>
        <w:numId w:val="14"/>
      </w:numPr>
      <w:tabs>
        <w:tab w:val="clear" w:pos="3600"/>
        <w:tab w:val="num" w:pos="360"/>
      </w:tabs>
      <w:spacing w:after="200"/>
      <w:ind w:left="0" w:firstLine="0"/>
    </w:pPr>
    <w:rPr>
      <w:rFonts w:ascii="Calibri" w:eastAsia="Times New Roman" w:hAnsi="Calibri" w:cs="Times New Roman"/>
      <w:sz w:val="22"/>
      <w:szCs w:val="20"/>
      <w:lang w:val="x-none"/>
    </w:rPr>
  </w:style>
  <w:style w:type="paragraph" w:customStyle="1" w:styleId="Level7Number">
    <w:name w:val="Level 7 Number"/>
    <w:basedOn w:val="BodyText"/>
    <w:rsid w:val="00945C75"/>
    <w:pPr>
      <w:numPr>
        <w:ilvl w:val="6"/>
        <w:numId w:val="14"/>
      </w:numPr>
      <w:tabs>
        <w:tab w:val="clear" w:pos="4320"/>
        <w:tab w:val="num" w:pos="360"/>
      </w:tabs>
      <w:spacing w:after="200"/>
      <w:ind w:left="0" w:firstLine="0"/>
    </w:pPr>
    <w:rPr>
      <w:rFonts w:ascii="Calibri" w:eastAsia="Times New Roman" w:hAnsi="Calibri" w:cs="Times New Roman"/>
      <w:sz w:val="22"/>
      <w:szCs w:val="20"/>
      <w:lang w:val="x-none"/>
    </w:rPr>
  </w:style>
  <w:style w:type="paragraph" w:customStyle="1" w:styleId="Level8Number">
    <w:name w:val="Level 8 Number"/>
    <w:basedOn w:val="BodyText"/>
    <w:rsid w:val="00945C75"/>
    <w:pPr>
      <w:numPr>
        <w:ilvl w:val="7"/>
        <w:numId w:val="14"/>
      </w:numPr>
      <w:tabs>
        <w:tab w:val="clear" w:pos="5040"/>
        <w:tab w:val="num" w:pos="360"/>
      </w:tabs>
      <w:spacing w:after="200"/>
      <w:ind w:left="0" w:firstLine="0"/>
    </w:pPr>
    <w:rPr>
      <w:rFonts w:ascii="Calibri" w:eastAsia="Times New Roman" w:hAnsi="Calibri" w:cs="Times New Roman"/>
      <w:sz w:val="22"/>
      <w:szCs w:val="20"/>
      <w:lang w:val="x-none"/>
    </w:rPr>
  </w:style>
  <w:style w:type="paragraph" w:customStyle="1" w:styleId="Level9Number">
    <w:name w:val="Level 9 Number"/>
    <w:basedOn w:val="BodyText"/>
    <w:rsid w:val="00945C75"/>
    <w:pPr>
      <w:numPr>
        <w:ilvl w:val="8"/>
        <w:numId w:val="14"/>
      </w:numPr>
      <w:tabs>
        <w:tab w:val="clear" w:pos="5760"/>
        <w:tab w:val="num" w:pos="360"/>
      </w:tabs>
      <w:spacing w:after="200"/>
      <w:ind w:left="0" w:firstLine="0"/>
    </w:pPr>
    <w:rPr>
      <w:rFonts w:ascii="Calibri" w:eastAsia="Times New Roman" w:hAnsi="Calibri" w:cs="Times New Roman"/>
      <w:sz w:val="22"/>
      <w:szCs w:val="20"/>
      <w:lang w:val="x-none"/>
    </w:rPr>
  </w:style>
  <w:style w:type="paragraph" w:customStyle="1" w:styleId="Level1Number">
    <w:name w:val="Level 1 Number"/>
    <w:basedOn w:val="Level1Heading"/>
    <w:rsid w:val="00945C75"/>
    <w:pPr>
      <w:keepNext w:val="0"/>
    </w:pPr>
    <w:rPr>
      <w:b w:val="0"/>
      <w:sz w:val="22"/>
    </w:rPr>
  </w:style>
  <w:style w:type="paragraph" w:customStyle="1" w:styleId="Default">
    <w:name w:val="Default"/>
    <w:rsid w:val="00945C75"/>
    <w:pPr>
      <w:autoSpaceDE w:val="0"/>
      <w:autoSpaceDN w:val="0"/>
      <w:adjustRightInd w:val="0"/>
    </w:pPr>
    <w:rPr>
      <w:rFonts w:ascii="Arial" w:eastAsia="Times New Roman" w:hAnsi="Arial" w:cs="Arial"/>
      <w:color w:val="000000"/>
      <w:szCs w:val="24"/>
      <w:lang w:eastAsia="en-GB"/>
    </w:rPr>
  </w:style>
  <w:style w:type="paragraph" w:customStyle="1" w:styleId="CM3">
    <w:name w:val="CM3"/>
    <w:basedOn w:val="Default"/>
    <w:next w:val="Default"/>
    <w:uiPriority w:val="99"/>
    <w:rsid w:val="00945C75"/>
    <w:pPr>
      <w:widowControl w:val="0"/>
    </w:pPr>
    <w:rPr>
      <w:color w:val="auto"/>
    </w:rPr>
  </w:style>
  <w:style w:type="paragraph" w:styleId="BodyText">
    <w:name w:val="Body Text"/>
    <w:basedOn w:val="Normal"/>
    <w:link w:val="BodyTextChar"/>
    <w:uiPriority w:val="99"/>
    <w:semiHidden/>
    <w:unhideWhenUsed/>
    <w:rsid w:val="00945C75"/>
    <w:pPr>
      <w:spacing w:after="120"/>
    </w:pPr>
  </w:style>
  <w:style w:type="character" w:customStyle="1" w:styleId="BodyTextChar">
    <w:name w:val="Body Text Char"/>
    <w:basedOn w:val="DefaultParagraphFont"/>
    <w:link w:val="BodyText"/>
    <w:uiPriority w:val="99"/>
    <w:semiHidden/>
    <w:rsid w:val="00945C75"/>
  </w:style>
  <w:style w:type="paragraph" w:styleId="CommentText">
    <w:name w:val="annotation text"/>
    <w:basedOn w:val="Normal"/>
    <w:link w:val="CommentTextChar"/>
    <w:uiPriority w:val="99"/>
    <w:unhideWhenUsed/>
    <w:rsid w:val="00353CE3"/>
    <w:rPr>
      <w:sz w:val="20"/>
      <w:szCs w:val="20"/>
    </w:rPr>
  </w:style>
  <w:style w:type="character" w:customStyle="1" w:styleId="CommentTextChar">
    <w:name w:val="Comment Text Char"/>
    <w:basedOn w:val="DefaultParagraphFont"/>
    <w:link w:val="CommentText"/>
    <w:uiPriority w:val="99"/>
    <w:rsid w:val="00353C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headmistress@whall.schoo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elsi.org.uk/special-education-needs/early-help-and-preventative-services/early-help-contacts" TargetMode="External"/><Relationship Id="rId17" Type="http://schemas.openxmlformats.org/officeDocument/2006/relationships/hyperlink" Target="mailto:chairofgovernors@whall.school" TargetMode="External"/><Relationship Id="rId2" Type="http://schemas.openxmlformats.org/officeDocument/2006/relationships/numbering" Target="numbering.xml"/><Relationship Id="rId16" Type="http://schemas.openxmlformats.org/officeDocument/2006/relationships/hyperlink" Target="mailto:headmistress@walthamstowhall.kent.sch.uk" TargetMode="External"/><Relationship Id="rId20" Type="http://schemas.openxmlformats.org/officeDocument/2006/relationships/hyperlink" Target="http://www.opsi.gov.uk/acts/acts1989/Ukpga_19890041_en_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69448/FGM-Mandatory-Reporting-procedural-info-FINAL.pdf" TargetMode="External"/><Relationship Id="rId5" Type="http://schemas.openxmlformats.org/officeDocument/2006/relationships/settings" Target="settings.xml"/><Relationship Id="rId15" Type="http://schemas.openxmlformats.org/officeDocument/2006/relationships/hyperlink" Target="mailto:kentchildrenslado@kent.gov.uk" TargetMode="External"/><Relationship Id="rId23" Type="http://schemas.openxmlformats.org/officeDocument/2006/relationships/theme" Target="theme/theme1.xml"/><Relationship Id="rId10" Type="http://schemas.openxmlformats.org/officeDocument/2006/relationships/hyperlink" Target="https://www.gov.uk/government/publications/safeguarding-children-and-young-people/safeguarding-children-and-young-people" TargetMode="External"/><Relationship Id="rId19" Type="http://schemas.openxmlformats.org/officeDocument/2006/relationships/hyperlink" Target="mailto:head@whall.scho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admistress@whall.sch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135A-6886-41BD-904A-E97F3C54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25</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66239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10</cp:revision>
  <cp:lastPrinted>2017-09-13T14:21:00Z</cp:lastPrinted>
  <dcterms:created xsi:type="dcterms:W3CDTF">2018-07-03T14:48:00Z</dcterms:created>
  <dcterms:modified xsi:type="dcterms:W3CDTF">2018-07-09T16:32:00Z</dcterms:modified>
</cp:coreProperties>
</file>