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0C" w:rsidRDefault="001032C1">
      <w:pPr>
        <w:jc w:val="center"/>
      </w:pPr>
      <w:r w:rsidRPr="0030767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BE83DF" wp14:editId="5DD5DB1A">
            <wp:simplePos x="0" y="0"/>
            <wp:positionH relativeFrom="column">
              <wp:posOffset>-925195</wp:posOffset>
            </wp:positionH>
            <wp:positionV relativeFrom="paragraph">
              <wp:posOffset>-904875</wp:posOffset>
            </wp:positionV>
            <wp:extent cx="7611745" cy="1652905"/>
            <wp:effectExtent l="0" t="0" r="8255" b="4445"/>
            <wp:wrapNone/>
            <wp:docPr id="1" name="Picture 1" descr=":Walthamstow letterhead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althamstow letterheads_Hea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0C" w:rsidRDefault="00021F0C">
      <w:pPr>
        <w:pStyle w:val="Heading2"/>
      </w:pPr>
    </w:p>
    <w:p w:rsidR="001032C1" w:rsidRDefault="001032C1" w:rsidP="001032C1"/>
    <w:p w:rsidR="001032C1" w:rsidRDefault="001032C1" w:rsidP="001032C1"/>
    <w:p w:rsidR="001032C1" w:rsidRPr="001032C1" w:rsidRDefault="001032C1" w:rsidP="001032C1"/>
    <w:p w:rsidR="00021F0C" w:rsidRPr="001032C1" w:rsidRDefault="00925364" w:rsidP="00F100C2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1032C1">
        <w:rPr>
          <w:rFonts w:ascii="Gill Sans MT" w:hAnsi="Gill Sans MT"/>
          <w:b/>
          <w:bCs/>
          <w:sz w:val="28"/>
          <w:szCs w:val="28"/>
          <w:u w:val="single"/>
        </w:rPr>
        <w:t>EMERGENCY PROCEDURES FOR PUBLIC EXAMINATIONS</w:t>
      </w:r>
    </w:p>
    <w:p w:rsidR="00021F0C" w:rsidRPr="001032C1" w:rsidRDefault="00021F0C">
      <w:pPr>
        <w:jc w:val="center"/>
        <w:rPr>
          <w:rFonts w:ascii="Gill Sans MT" w:hAnsi="Gill Sans MT"/>
          <w:b/>
          <w:bCs/>
          <w:szCs w:val="24"/>
        </w:rPr>
      </w:pPr>
    </w:p>
    <w:p w:rsidR="00021F0C" w:rsidRPr="001032C1" w:rsidRDefault="00021F0C">
      <w:pPr>
        <w:rPr>
          <w:rFonts w:ascii="Gill Sans MT" w:hAnsi="Gill Sans MT"/>
          <w:szCs w:val="24"/>
        </w:rPr>
      </w:pPr>
      <w:r w:rsidRPr="001032C1">
        <w:rPr>
          <w:rFonts w:ascii="Gill Sans MT" w:hAnsi="Gill Sans MT"/>
          <w:szCs w:val="24"/>
        </w:rPr>
        <w:t>The following instructions are given in every examination room and are part of the annual training of staff in preparation for invigilation duties.</w:t>
      </w:r>
    </w:p>
    <w:p w:rsidR="00021F0C" w:rsidRPr="001032C1" w:rsidRDefault="00021F0C">
      <w:pPr>
        <w:rPr>
          <w:rFonts w:ascii="Gill Sans MT" w:hAnsi="Gill Sans MT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930"/>
      </w:tblGrid>
      <w:tr w:rsidR="00021F0C" w:rsidRPr="001032C1">
        <w:trPr>
          <w:cantSplit/>
        </w:trPr>
        <w:tc>
          <w:tcPr>
            <w:tcW w:w="10349" w:type="dxa"/>
            <w:gridSpan w:val="2"/>
          </w:tcPr>
          <w:p w:rsidR="00021F0C" w:rsidRPr="001032C1" w:rsidRDefault="00021F0C">
            <w:pPr>
              <w:pStyle w:val="Heading3"/>
              <w:spacing w:before="60" w:after="6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>FIRE ALARM</w:t>
            </w:r>
          </w:p>
        </w:tc>
      </w:tr>
      <w:tr w:rsidR="00021F0C" w:rsidRPr="001032C1">
        <w:tc>
          <w:tcPr>
            <w:tcW w:w="1419" w:type="dxa"/>
          </w:tcPr>
          <w:p w:rsidR="00021F0C" w:rsidRPr="001032C1" w:rsidRDefault="00021F0C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1032C1">
              <w:rPr>
                <w:rFonts w:ascii="Gill Sans MT" w:hAnsi="Gill Sans MT"/>
                <w:b/>
                <w:szCs w:val="24"/>
              </w:rPr>
              <w:t>All locations</w:t>
            </w:r>
          </w:p>
        </w:tc>
        <w:tc>
          <w:tcPr>
            <w:tcW w:w="8930" w:type="dxa"/>
          </w:tcPr>
          <w:p w:rsidR="00021F0C" w:rsidRPr="001032C1" w:rsidRDefault="00021F0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1032C1">
              <w:rPr>
                <w:rFonts w:ascii="Gill Sans MT" w:hAnsi="Gill Sans MT"/>
                <w:b/>
                <w:szCs w:val="24"/>
                <w:u w:val="single"/>
              </w:rPr>
              <w:t>Fire Alarm</w:t>
            </w:r>
            <w:r w:rsidRPr="001032C1">
              <w:rPr>
                <w:rFonts w:ascii="Gill Sans MT" w:hAnsi="Gill Sans MT"/>
                <w:b/>
                <w:szCs w:val="24"/>
              </w:rPr>
              <w:t>:</w:t>
            </w:r>
            <w:r w:rsidRPr="001032C1">
              <w:rPr>
                <w:rFonts w:ascii="Gill Sans MT" w:hAnsi="Gill Sans MT"/>
                <w:szCs w:val="24"/>
              </w:rPr>
              <w:tab/>
            </w:r>
          </w:p>
          <w:p w:rsidR="00021F0C" w:rsidRPr="001032C1" w:rsidRDefault="00021F0C">
            <w:pPr>
              <w:rPr>
                <w:rFonts w:ascii="Gill Sans MT" w:hAnsi="Gill Sans MT"/>
                <w:szCs w:val="24"/>
              </w:rPr>
            </w:pPr>
            <w:r w:rsidRPr="001032C1">
              <w:rPr>
                <w:rFonts w:ascii="Gill Sans MT" w:hAnsi="Gill Sans MT"/>
                <w:szCs w:val="24"/>
              </w:rPr>
              <w:t xml:space="preserve">Evacuate the girls </w:t>
            </w:r>
            <w:r w:rsidRPr="001032C1">
              <w:rPr>
                <w:rFonts w:ascii="Gill Sans MT" w:hAnsi="Gill Sans MT"/>
                <w:b/>
                <w:i/>
                <w:szCs w:val="24"/>
              </w:rPr>
              <w:t>in absolute silence.</w:t>
            </w:r>
            <w:r w:rsidRPr="001032C1">
              <w:rPr>
                <w:rFonts w:ascii="Gill Sans MT" w:hAnsi="Gill Sans MT"/>
                <w:szCs w:val="24"/>
              </w:rPr>
              <w:t xml:space="preserve"> They must be taken to a separate area from the rest of the school (</w:t>
            </w:r>
            <w:r w:rsidRPr="001032C1">
              <w:rPr>
                <w:rFonts w:ascii="Gill Sans MT" w:hAnsi="Gill Sans MT"/>
                <w:b/>
                <w:szCs w:val="24"/>
              </w:rPr>
              <w:t>usually the front lawn</w:t>
            </w:r>
            <w:r w:rsidRPr="001032C1">
              <w:rPr>
                <w:rFonts w:ascii="Gill Sans MT" w:hAnsi="Gill Sans MT"/>
                <w:szCs w:val="24"/>
              </w:rPr>
              <w:t>)</w:t>
            </w:r>
            <w:r w:rsidRPr="001032C1">
              <w:rPr>
                <w:rFonts w:ascii="Gill Sans MT" w:hAnsi="Gill Sans MT"/>
                <w:bCs/>
                <w:szCs w:val="24"/>
              </w:rPr>
              <w:t>.</w:t>
            </w:r>
            <w:r w:rsidRPr="001032C1">
              <w:rPr>
                <w:rFonts w:ascii="Gill Sans MT" w:hAnsi="Gill Sans MT"/>
                <w:b/>
                <w:szCs w:val="24"/>
              </w:rPr>
              <w:t xml:space="preserve"> </w:t>
            </w:r>
            <w:r w:rsidRPr="001032C1">
              <w:rPr>
                <w:rFonts w:ascii="Gill Sans MT" w:hAnsi="Gill Sans MT"/>
                <w:b/>
                <w:i/>
                <w:szCs w:val="24"/>
              </w:rPr>
              <w:t>Take the attendance sheet with you and note the time.</w:t>
            </w:r>
            <w:r w:rsidRPr="001032C1">
              <w:rPr>
                <w:rFonts w:ascii="Gill Sans MT" w:hAnsi="Gill Sans MT"/>
                <w:szCs w:val="24"/>
              </w:rPr>
              <w:t xml:space="preserve">  Stand the girls in line facing forwards towards you.</w:t>
            </w:r>
          </w:p>
          <w:p w:rsidR="00021F0C" w:rsidRPr="001032C1" w:rsidRDefault="00021F0C">
            <w:pPr>
              <w:numPr>
                <w:ilvl w:val="0"/>
                <w:numId w:val="10"/>
              </w:numPr>
              <w:rPr>
                <w:rFonts w:ascii="Gill Sans MT" w:hAnsi="Gill Sans MT"/>
                <w:szCs w:val="24"/>
              </w:rPr>
            </w:pPr>
            <w:r w:rsidRPr="001032C1">
              <w:rPr>
                <w:rFonts w:ascii="Gill Sans MT" w:hAnsi="Gill Sans MT"/>
                <w:szCs w:val="24"/>
              </w:rPr>
              <w:t>All examination materials must be left in the examination room</w:t>
            </w:r>
          </w:p>
          <w:p w:rsidR="00021F0C" w:rsidRPr="001032C1" w:rsidRDefault="00021F0C">
            <w:pPr>
              <w:numPr>
                <w:ilvl w:val="0"/>
                <w:numId w:val="11"/>
              </w:numPr>
              <w:spacing w:before="60"/>
              <w:rPr>
                <w:rFonts w:ascii="Gill Sans MT" w:hAnsi="Gill Sans MT"/>
                <w:szCs w:val="24"/>
              </w:rPr>
            </w:pPr>
            <w:r w:rsidRPr="001032C1">
              <w:rPr>
                <w:rFonts w:ascii="Gill Sans MT" w:hAnsi="Gill Sans MT"/>
                <w:szCs w:val="24"/>
              </w:rPr>
              <w:t>On returning to the examination room make a note of the leaving and returning times.</w:t>
            </w:r>
          </w:p>
          <w:p w:rsidR="00021F0C" w:rsidRPr="001032C1" w:rsidRDefault="00021F0C">
            <w:pPr>
              <w:numPr>
                <w:ilvl w:val="0"/>
                <w:numId w:val="3"/>
              </w:numPr>
              <w:rPr>
                <w:rFonts w:ascii="Gill Sans MT" w:hAnsi="Gill Sans MT"/>
                <w:szCs w:val="24"/>
              </w:rPr>
            </w:pPr>
            <w:r w:rsidRPr="001032C1">
              <w:rPr>
                <w:rFonts w:ascii="Gill Sans MT" w:hAnsi="Gill Sans MT"/>
                <w:szCs w:val="24"/>
              </w:rPr>
              <w:t xml:space="preserve">Adjust the finishing time to compensate, allowing about 5 minutes extra for disruption. </w:t>
            </w:r>
          </w:p>
          <w:p w:rsidR="00021F0C" w:rsidRPr="001032C1" w:rsidRDefault="00021F0C">
            <w:pPr>
              <w:numPr>
                <w:ilvl w:val="0"/>
                <w:numId w:val="3"/>
              </w:numPr>
              <w:rPr>
                <w:rFonts w:ascii="Gill Sans MT" w:hAnsi="Gill Sans MT"/>
                <w:b/>
                <w:szCs w:val="24"/>
              </w:rPr>
            </w:pPr>
            <w:r w:rsidRPr="001032C1">
              <w:rPr>
                <w:rFonts w:ascii="Gill Sans MT" w:hAnsi="Gill Sans MT"/>
                <w:szCs w:val="24"/>
              </w:rPr>
              <w:t>Please give details in</w:t>
            </w:r>
            <w:r w:rsidR="00ED449A" w:rsidRPr="001032C1">
              <w:rPr>
                <w:rFonts w:ascii="Gill Sans MT" w:hAnsi="Gill Sans MT"/>
                <w:szCs w:val="24"/>
              </w:rPr>
              <w:t xml:space="preserve"> writing to Mr Buckingham</w:t>
            </w:r>
            <w:r w:rsidRPr="001032C1">
              <w:rPr>
                <w:rFonts w:ascii="Gill Sans MT" w:hAnsi="Gill Sans MT"/>
                <w:szCs w:val="24"/>
              </w:rPr>
              <w:t>.</w:t>
            </w:r>
          </w:p>
          <w:p w:rsidR="00021F0C" w:rsidRPr="001032C1" w:rsidRDefault="00021F0C">
            <w:pPr>
              <w:numPr>
                <w:ilvl w:val="0"/>
                <w:numId w:val="12"/>
              </w:numPr>
              <w:rPr>
                <w:rFonts w:ascii="Gill Sans MT" w:hAnsi="Gill Sans MT"/>
                <w:i/>
                <w:szCs w:val="24"/>
              </w:rPr>
            </w:pPr>
            <w:r w:rsidRPr="001032C1">
              <w:rPr>
                <w:rFonts w:ascii="Gill Sans MT" w:hAnsi="Gill Sans MT"/>
                <w:i/>
                <w:szCs w:val="24"/>
              </w:rPr>
              <w:t>If the emergency is nowhere near the examination building, send the attendance sheet to the main school area with a non-examinee, and return the girls to the exam room.</w:t>
            </w:r>
          </w:p>
        </w:tc>
      </w:tr>
      <w:tr w:rsidR="00021F0C" w:rsidRPr="001032C1">
        <w:trPr>
          <w:cantSplit/>
        </w:trPr>
        <w:tc>
          <w:tcPr>
            <w:tcW w:w="10349" w:type="dxa"/>
            <w:gridSpan w:val="2"/>
          </w:tcPr>
          <w:p w:rsidR="00021F0C" w:rsidRPr="001032C1" w:rsidRDefault="00021F0C">
            <w:pPr>
              <w:pStyle w:val="Heading1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>OTHER EMERGENCIES</w:t>
            </w:r>
          </w:p>
        </w:tc>
      </w:tr>
      <w:tr w:rsidR="00021F0C" w:rsidRPr="001032C1">
        <w:tc>
          <w:tcPr>
            <w:tcW w:w="1419" w:type="dxa"/>
          </w:tcPr>
          <w:p w:rsidR="00021F0C" w:rsidRPr="001032C1" w:rsidRDefault="00021F0C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8930" w:type="dxa"/>
          </w:tcPr>
          <w:p w:rsidR="00021F0C" w:rsidRPr="001032C1" w:rsidRDefault="00021F0C">
            <w:pPr>
              <w:pStyle w:val="BodyText3"/>
              <w:keepNext/>
              <w:spacing w:before="60" w:after="60"/>
              <w:ind w:right="0"/>
              <w:outlineLvl w:val="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 xml:space="preserve">The reserve member of staff on duty should deal with emergencies. </w:t>
            </w:r>
            <w:r w:rsidRPr="001032C1">
              <w:rPr>
                <w:rFonts w:ascii="Gill Sans MT" w:hAnsi="Gill Sans MT"/>
                <w:b/>
                <w:i/>
                <w:sz w:val="24"/>
                <w:szCs w:val="24"/>
              </w:rPr>
              <w:t>THE CANDIDATES MUST NOT BE LEFT UNSUPERVISED AT ANY TIME.</w:t>
            </w:r>
            <w:r w:rsidRPr="001032C1">
              <w:rPr>
                <w:rFonts w:ascii="Gill Sans MT" w:hAnsi="Gill Sans MT"/>
                <w:sz w:val="24"/>
                <w:szCs w:val="24"/>
              </w:rPr>
              <w:t xml:space="preserve">  (You may not leave the room.)</w:t>
            </w:r>
          </w:p>
          <w:p w:rsidR="00021F0C" w:rsidRPr="001032C1" w:rsidRDefault="00021F0C">
            <w:pPr>
              <w:pStyle w:val="BodyText3"/>
              <w:keepNext/>
              <w:spacing w:after="120"/>
              <w:ind w:right="0"/>
              <w:outlineLvl w:val="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b/>
                <w:sz w:val="24"/>
                <w:szCs w:val="24"/>
              </w:rPr>
              <w:t>Noises outside the examination room are not emergencies</w:t>
            </w:r>
            <w:r w:rsidRPr="001032C1">
              <w:rPr>
                <w:rFonts w:ascii="Gill Sans MT" w:hAnsi="Gill Sans MT"/>
                <w:sz w:val="24"/>
                <w:szCs w:val="24"/>
              </w:rPr>
              <w:t>.  Contact the reserve</w:t>
            </w:r>
            <w:r w:rsidR="00ED449A" w:rsidRPr="001032C1">
              <w:rPr>
                <w:rFonts w:ascii="Gill Sans MT" w:hAnsi="Gill Sans MT"/>
                <w:sz w:val="24"/>
                <w:szCs w:val="24"/>
              </w:rPr>
              <w:t xml:space="preserve"> (where available)</w:t>
            </w:r>
            <w:r w:rsidRPr="001032C1">
              <w:rPr>
                <w:rFonts w:ascii="Gill Sans MT" w:hAnsi="Gill Sans MT"/>
                <w:sz w:val="24"/>
                <w:szCs w:val="24"/>
              </w:rPr>
              <w:t xml:space="preserve"> to deal with the situation.  </w:t>
            </w:r>
            <w:r w:rsidRPr="001032C1">
              <w:rPr>
                <w:rFonts w:ascii="Gill Sans MT" w:hAnsi="Gill Sans MT"/>
                <w:b/>
                <w:sz w:val="24"/>
                <w:szCs w:val="24"/>
              </w:rPr>
              <w:t>Do not leave the room</w:t>
            </w:r>
            <w:r w:rsidRPr="001032C1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021F0C" w:rsidRPr="001032C1" w:rsidRDefault="00021F0C">
            <w:pPr>
              <w:pStyle w:val="BodyText3"/>
              <w:keepNext/>
              <w:numPr>
                <w:ilvl w:val="0"/>
                <w:numId w:val="5"/>
              </w:numPr>
              <w:spacing w:after="120"/>
              <w:ind w:right="0"/>
              <w:outlineLvl w:val="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>If a candidate is forced by sudden indisposition to leave the examination room, the circumstances and time of departure and return should be noted and passed on to me.</w:t>
            </w:r>
          </w:p>
          <w:p w:rsidR="00021F0C" w:rsidRPr="001032C1" w:rsidRDefault="00021F0C">
            <w:pPr>
              <w:pStyle w:val="BodyText3"/>
              <w:keepNext/>
              <w:numPr>
                <w:ilvl w:val="0"/>
                <w:numId w:val="5"/>
              </w:numPr>
              <w:spacing w:after="120"/>
              <w:ind w:right="0"/>
              <w:outlineLvl w:val="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>Candidates may be permitted to return to their desks only if they have been accompanied by a member of staff throughout their absence.  If they have left the room unaccompanied the re</w:t>
            </w:r>
            <w:r w:rsidR="00ED449A" w:rsidRPr="001032C1">
              <w:rPr>
                <w:rFonts w:ascii="Gill Sans MT" w:hAnsi="Gill Sans MT"/>
                <w:sz w:val="24"/>
                <w:szCs w:val="24"/>
              </w:rPr>
              <w:t>serve should contact</w:t>
            </w:r>
            <w:r w:rsidRPr="001032C1">
              <w:rPr>
                <w:rFonts w:ascii="Gill Sans MT" w:hAnsi="Gill Sans MT"/>
                <w:sz w:val="24"/>
                <w:szCs w:val="24"/>
              </w:rPr>
              <w:t xml:space="preserve"> Mr Buc</w:t>
            </w:r>
            <w:r w:rsidR="00E37F89" w:rsidRPr="001032C1">
              <w:rPr>
                <w:rFonts w:ascii="Gill Sans MT" w:hAnsi="Gill Sans MT"/>
                <w:sz w:val="24"/>
                <w:szCs w:val="24"/>
              </w:rPr>
              <w:t xml:space="preserve">kingham, Mr Swann </w:t>
            </w:r>
            <w:r w:rsidR="00ED449A" w:rsidRPr="001032C1">
              <w:rPr>
                <w:rFonts w:ascii="Gill Sans MT" w:hAnsi="Gill Sans MT"/>
                <w:sz w:val="24"/>
                <w:szCs w:val="24"/>
              </w:rPr>
              <w:t>or Mr Hughes</w:t>
            </w:r>
            <w:r w:rsidRPr="001032C1">
              <w:rPr>
                <w:rFonts w:ascii="Gill Sans MT" w:hAnsi="Gill Sans MT"/>
                <w:sz w:val="24"/>
                <w:szCs w:val="24"/>
              </w:rPr>
              <w:t xml:space="preserve"> (keeping the candidate with them).</w:t>
            </w:r>
          </w:p>
          <w:p w:rsidR="00021F0C" w:rsidRPr="001032C1" w:rsidRDefault="00021F0C">
            <w:pPr>
              <w:pStyle w:val="BodyText3"/>
              <w:keepNext/>
              <w:numPr>
                <w:ilvl w:val="0"/>
                <w:numId w:val="5"/>
              </w:numPr>
              <w:spacing w:after="120"/>
              <w:ind w:right="0"/>
              <w:outlineLvl w:val="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i/>
                <w:sz w:val="24"/>
                <w:szCs w:val="24"/>
              </w:rPr>
              <w:t>Any candidate who is left unsupervised at any time may have her paper cancelled by the examining board.</w:t>
            </w:r>
          </w:p>
          <w:p w:rsidR="00021F0C" w:rsidRPr="001032C1" w:rsidRDefault="00021F0C">
            <w:pPr>
              <w:ind w:left="284"/>
              <w:rPr>
                <w:rFonts w:ascii="Gill Sans MT" w:hAnsi="Gill Sans MT"/>
                <w:szCs w:val="24"/>
              </w:rPr>
            </w:pPr>
          </w:p>
        </w:tc>
      </w:tr>
      <w:tr w:rsidR="00021F0C" w:rsidRPr="001032C1">
        <w:tc>
          <w:tcPr>
            <w:tcW w:w="1419" w:type="dxa"/>
          </w:tcPr>
          <w:p w:rsidR="00021F0C" w:rsidRPr="001032C1" w:rsidRDefault="001032C1">
            <w:pPr>
              <w:pStyle w:val="Heading2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Sports</w:t>
            </w:r>
            <w:r w:rsidR="00021F0C" w:rsidRPr="001032C1">
              <w:rPr>
                <w:rFonts w:ascii="Gill Sans MT" w:hAnsi="Gill Sans MT"/>
                <w:sz w:val="24"/>
                <w:szCs w:val="24"/>
              </w:rPr>
              <w:t xml:space="preserve"> Hall</w:t>
            </w:r>
          </w:p>
        </w:tc>
        <w:tc>
          <w:tcPr>
            <w:tcW w:w="8930" w:type="dxa"/>
          </w:tcPr>
          <w:p w:rsidR="001032C1" w:rsidRDefault="00021F0C" w:rsidP="001032C1">
            <w:pPr>
              <w:pStyle w:val="Heading1"/>
              <w:numPr>
                <w:ilvl w:val="0"/>
                <w:numId w:val="7"/>
              </w:numPr>
              <w:tabs>
                <w:tab w:val="clear" w:pos="644"/>
                <w:tab w:val="num" w:pos="742"/>
              </w:tabs>
              <w:spacing w:before="60" w:after="60"/>
              <w:ind w:left="317"/>
              <w:rPr>
                <w:rFonts w:ascii="Gill Sans MT" w:hAnsi="Gill Sans MT"/>
                <w:b/>
                <w:sz w:val="24"/>
                <w:szCs w:val="24"/>
              </w:rPr>
            </w:pPr>
            <w:r w:rsidRPr="001032C1">
              <w:rPr>
                <w:rFonts w:ascii="Gill Sans MT" w:hAnsi="Gill Sans MT"/>
                <w:b/>
                <w:sz w:val="24"/>
                <w:szCs w:val="24"/>
              </w:rPr>
              <w:t xml:space="preserve">A member of staff is </w:t>
            </w:r>
            <w:r w:rsidR="00ED449A" w:rsidRPr="001032C1">
              <w:rPr>
                <w:rFonts w:ascii="Gill Sans MT" w:hAnsi="Gill Sans MT"/>
                <w:b/>
                <w:sz w:val="24"/>
                <w:szCs w:val="24"/>
              </w:rPr>
              <w:t xml:space="preserve">usually </w:t>
            </w:r>
            <w:r w:rsidRPr="001032C1">
              <w:rPr>
                <w:rFonts w:ascii="Gill Sans MT" w:hAnsi="Gill Sans MT"/>
                <w:b/>
                <w:sz w:val="24"/>
                <w:szCs w:val="24"/>
              </w:rPr>
              <w:t xml:space="preserve">stationed at the back of the </w:t>
            </w:r>
            <w:r w:rsidR="00F5406E" w:rsidRPr="001032C1">
              <w:rPr>
                <w:rFonts w:ascii="Gill Sans MT" w:hAnsi="Gill Sans MT"/>
                <w:b/>
                <w:sz w:val="24"/>
                <w:szCs w:val="24"/>
              </w:rPr>
              <w:t>Sports</w:t>
            </w:r>
            <w:r w:rsidR="001032C1" w:rsidRPr="001032C1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1032C1">
              <w:rPr>
                <w:rFonts w:ascii="Gill Sans MT" w:hAnsi="Gill Sans MT"/>
                <w:b/>
                <w:sz w:val="24"/>
                <w:szCs w:val="24"/>
              </w:rPr>
              <w:t xml:space="preserve">Hall to </w:t>
            </w:r>
            <w:r w:rsidR="001032C1">
              <w:rPr>
                <w:rFonts w:ascii="Gill Sans MT" w:hAnsi="Gill Sans MT"/>
                <w:b/>
                <w:sz w:val="24"/>
                <w:szCs w:val="24"/>
              </w:rPr>
              <w:t xml:space="preserve">  </w:t>
            </w:r>
          </w:p>
          <w:p w:rsidR="00021F0C" w:rsidRPr="001032C1" w:rsidRDefault="00021F0C" w:rsidP="001032C1">
            <w:pPr>
              <w:pStyle w:val="Heading1"/>
              <w:spacing w:before="60" w:after="60"/>
              <w:ind w:left="60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proofErr w:type="gramStart"/>
            <w:r w:rsidRPr="001032C1">
              <w:rPr>
                <w:rFonts w:ascii="Gill Sans MT" w:hAnsi="Gill Sans MT"/>
                <w:b/>
                <w:sz w:val="24"/>
                <w:szCs w:val="24"/>
              </w:rPr>
              <w:t>deal</w:t>
            </w:r>
            <w:proofErr w:type="gramEnd"/>
            <w:r w:rsidRPr="001032C1">
              <w:rPr>
                <w:rFonts w:ascii="Gill Sans MT" w:hAnsi="Gill Sans MT"/>
                <w:b/>
                <w:sz w:val="24"/>
                <w:szCs w:val="24"/>
              </w:rPr>
              <w:t xml:space="preserve"> with any emergencies or other incidents that occur when the Hall is in use.</w:t>
            </w:r>
          </w:p>
          <w:p w:rsidR="00021F0C" w:rsidRPr="001032C1" w:rsidRDefault="00021F0C" w:rsidP="00ED449A">
            <w:pPr>
              <w:numPr>
                <w:ilvl w:val="0"/>
                <w:numId w:val="7"/>
              </w:numPr>
              <w:spacing w:before="60" w:after="60"/>
              <w:rPr>
                <w:rFonts w:ascii="Gill Sans MT" w:hAnsi="Gill Sans MT"/>
                <w:szCs w:val="24"/>
                <w:lang w:val="en-US"/>
              </w:rPr>
            </w:pPr>
            <w:r w:rsidRPr="001032C1">
              <w:rPr>
                <w:rFonts w:ascii="Gill Sans MT" w:hAnsi="Gill Sans MT"/>
                <w:szCs w:val="24"/>
                <w:lang w:val="en-US"/>
              </w:rPr>
              <w:t xml:space="preserve">This member of staff should also ensure that the areas around the </w:t>
            </w:r>
            <w:r w:rsidR="00F5406E" w:rsidRPr="001032C1">
              <w:rPr>
                <w:rFonts w:ascii="Gill Sans MT" w:hAnsi="Gill Sans MT"/>
                <w:szCs w:val="24"/>
                <w:lang w:val="en-US"/>
              </w:rPr>
              <w:t>Sports</w:t>
            </w:r>
            <w:r w:rsidRPr="001032C1">
              <w:rPr>
                <w:rFonts w:ascii="Gill Sans MT" w:hAnsi="Gill Sans MT"/>
                <w:szCs w:val="24"/>
                <w:lang w:val="en-US"/>
              </w:rPr>
              <w:t xml:space="preserve"> Hall are kept quiet.</w:t>
            </w:r>
          </w:p>
          <w:p w:rsidR="00ED449A" w:rsidRPr="001032C1" w:rsidRDefault="00ED449A" w:rsidP="00ED449A">
            <w:pPr>
              <w:pStyle w:val="BodyText3"/>
              <w:numPr>
                <w:ilvl w:val="0"/>
                <w:numId w:val="7"/>
              </w:numPr>
              <w:spacing w:before="60"/>
              <w:ind w:right="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 xml:space="preserve">If no reserve has been allocated to the exam room invigilator should take a mobile which must be </w:t>
            </w:r>
            <w:r w:rsidRPr="001032C1">
              <w:rPr>
                <w:rFonts w:ascii="Gill Sans MT" w:hAnsi="Gill Sans MT"/>
                <w:i/>
                <w:sz w:val="24"/>
                <w:szCs w:val="24"/>
              </w:rPr>
              <w:t>switched off.</w:t>
            </w:r>
          </w:p>
        </w:tc>
      </w:tr>
      <w:tr w:rsidR="00021F0C" w:rsidRPr="001032C1">
        <w:tc>
          <w:tcPr>
            <w:tcW w:w="1419" w:type="dxa"/>
          </w:tcPr>
          <w:p w:rsidR="00021F0C" w:rsidRPr="001032C1" w:rsidRDefault="00021F0C">
            <w:pPr>
              <w:pStyle w:val="Heading2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>All</w:t>
            </w:r>
          </w:p>
          <w:p w:rsidR="00021F0C" w:rsidRPr="001032C1" w:rsidRDefault="00021F0C">
            <w:pPr>
              <w:pStyle w:val="Heading2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1032C1">
              <w:rPr>
                <w:rFonts w:ascii="Gill Sans MT" w:hAnsi="Gill Sans MT"/>
                <w:sz w:val="24"/>
                <w:szCs w:val="24"/>
              </w:rPr>
              <w:t>other</w:t>
            </w:r>
            <w:proofErr w:type="gramEnd"/>
          </w:p>
          <w:p w:rsidR="00021F0C" w:rsidRPr="001032C1" w:rsidRDefault="00021F0C">
            <w:pPr>
              <w:pStyle w:val="Heading2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 xml:space="preserve"> Rooms</w:t>
            </w:r>
          </w:p>
        </w:tc>
        <w:tc>
          <w:tcPr>
            <w:tcW w:w="8930" w:type="dxa"/>
          </w:tcPr>
          <w:p w:rsidR="001032C1" w:rsidRDefault="00021F0C" w:rsidP="001032C1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spacing w:before="60" w:after="60"/>
              <w:ind w:left="600" w:hanging="283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 w:rsidRPr="001032C1">
              <w:rPr>
                <w:rFonts w:ascii="Gill Sans MT" w:hAnsi="Gill Sans MT"/>
                <w:b/>
                <w:sz w:val="24"/>
                <w:szCs w:val="24"/>
              </w:rPr>
              <w:t xml:space="preserve">A member of staff is </w:t>
            </w:r>
            <w:r w:rsidR="00ED449A" w:rsidRPr="001032C1">
              <w:rPr>
                <w:rFonts w:ascii="Gill Sans MT" w:hAnsi="Gill Sans MT"/>
                <w:b/>
                <w:sz w:val="24"/>
                <w:szCs w:val="24"/>
              </w:rPr>
              <w:t xml:space="preserve">usually </w:t>
            </w:r>
            <w:r w:rsidRPr="001032C1">
              <w:rPr>
                <w:rFonts w:ascii="Gill Sans MT" w:hAnsi="Gill Sans MT"/>
                <w:b/>
                <w:sz w:val="24"/>
                <w:szCs w:val="24"/>
              </w:rPr>
              <w:t>stationed i</w:t>
            </w:r>
            <w:r w:rsidR="00280222" w:rsidRPr="001032C1">
              <w:rPr>
                <w:rFonts w:ascii="Gill Sans MT" w:hAnsi="Gill Sans MT"/>
                <w:b/>
                <w:sz w:val="24"/>
                <w:szCs w:val="24"/>
              </w:rPr>
              <w:t xml:space="preserve">n the corridor outside </w:t>
            </w:r>
            <w:r w:rsidR="00F5406E" w:rsidRPr="001032C1">
              <w:rPr>
                <w:rFonts w:ascii="Gill Sans MT" w:hAnsi="Gill Sans MT"/>
                <w:b/>
                <w:sz w:val="24"/>
                <w:szCs w:val="24"/>
              </w:rPr>
              <w:t>the room</w:t>
            </w:r>
            <w:r w:rsidR="001032C1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021F0C" w:rsidRPr="001032C1" w:rsidRDefault="001032C1" w:rsidP="001032C1">
            <w:pPr>
              <w:pStyle w:val="Heading1"/>
              <w:spacing w:before="60" w:after="60"/>
              <w:ind w:left="600" w:hanging="283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</w:t>
            </w:r>
            <w:proofErr w:type="gramStart"/>
            <w:r w:rsidR="00021F0C" w:rsidRPr="001032C1">
              <w:rPr>
                <w:rFonts w:ascii="Gill Sans MT" w:hAnsi="Gill Sans MT"/>
                <w:b/>
                <w:sz w:val="24"/>
                <w:szCs w:val="24"/>
              </w:rPr>
              <w:t>to</w:t>
            </w:r>
            <w:proofErr w:type="gramEnd"/>
            <w:r w:rsidR="00021F0C" w:rsidRPr="001032C1">
              <w:rPr>
                <w:rFonts w:ascii="Gill Sans MT" w:hAnsi="Gill Sans MT"/>
                <w:b/>
                <w:sz w:val="24"/>
                <w:szCs w:val="24"/>
              </w:rPr>
              <w:t xml:space="preserve"> deal with any emergencies or other incidents that occur in these rooms.</w:t>
            </w:r>
          </w:p>
          <w:p w:rsidR="00021F0C" w:rsidRPr="001032C1" w:rsidRDefault="00021F0C" w:rsidP="001032C1">
            <w:pPr>
              <w:pStyle w:val="BodyText3"/>
              <w:numPr>
                <w:ilvl w:val="0"/>
                <w:numId w:val="8"/>
              </w:numPr>
              <w:spacing w:before="60"/>
              <w:ind w:left="600" w:right="0" w:hanging="283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>This member of staff should also ensure that the areas around the rooms are kept quiet, including any external noises in the school grounds.</w:t>
            </w:r>
          </w:p>
          <w:p w:rsidR="00021F0C" w:rsidRPr="001032C1" w:rsidRDefault="00021F0C" w:rsidP="001032C1">
            <w:pPr>
              <w:pStyle w:val="BodyText3"/>
              <w:numPr>
                <w:ilvl w:val="0"/>
                <w:numId w:val="8"/>
              </w:numPr>
              <w:spacing w:before="60"/>
              <w:ind w:left="600" w:right="0" w:hanging="283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 xml:space="preserve">If no reserve has been allocated to the exam room invigilator should take a mobile which must be </w:t>
            </w:r>
            <w:r w:rsidRPr="001032C1">
              <w:rPr>
                <w:rFonts w:ascii="Gill Sans MT" w:hAnsi="Gill Sans MT"/>
                <w:i/>
                <w:sz w:val="24"/>
                <w:szCs w:val="24"/>
              </w:rPr>
              <w:t>switched off.</w:t>
            </w:r>
          </w:p>
          <w:p w:rsidR="00021F0C" w:rsidRPr="001032C1" w:rsidRDefault="00021F0C">
            <w:pPr>
              <w:rPr>
                <w:rFonts w:ascii="Gill Sans MT" w:hAnsi="Gill Sans MT"/>
                <w:szCs w:val="24"/>
              </w:rPr>
            </w:pPr>
          </w:p>
          <w:p w:rsidR="00021F0C" w:rsidRPr="001032C1" w:rsidRDefault="00021F0C">
            <w:pPr>
              <w:rPr>
                <w:rFonts w:ascii="Gill Sans MT" w:hAnsi="Gill Sans MT"/>
                <w:szCs w:val="24"/>
              </w:rPr>
            </w:pPr>
          </w:p>
        </w:tc>
      </w:tr>
      <w:tr w:rsidR="00021F0C" w:rsidRPr="001032C1">
        <w:trPr>
          <w:cantSplit/>
        </w:trPr>
        <w:tc>
          <w:tcPr>
            <w:tcW w:w="10349" w:type="dxa"/>
            <w:gridSpan w:val="2"/>
          </w:tcPr>
          <w:p w:rsidR="00021F0C" w:rsidRPr="001032C1" w:rsidRDefault="00021F0C">
            <w:pPr>
              <w:pStyle w:val="Heading3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>RESERVES</w:t>
            </w:r>
          </w:p>
        </w:tc>
      </w:tr>
      <w:tr w:rsidR="00021F0C" w:rsidRPr="001032C1">
        <w:tc>
          <w:tcPr>
            <w:tcW w:w="1419" w:type="dxa"/>
          </w:tcPr>
          <w:p w:rsidR="00021F0C" w:rsidRPr="001032C1" w:rsidRDefault="00021F0C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8930" w:type="dxa"/>
          </w:tcPr>
          <w:p w:rsidR="00021F0C" w:rsidRPr="001032C1" w:rsidRDefault="00021F0C">
            <w:pPr>
              <w:pStyle w:val="BodyText3"/>
              <w:spacing w:before="120" w:after="120"/>
              <w:ind w:right="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 xml:space="preserve"> The </w:t>
            </w:r>
            <w:r w:rsidRPr="001032C1">
              <w:rPr>
                <w:rFonts w:ascii="Gill Sans MT" w:hAnsi="Gill Sans MT"/>
                <w:i/>
                <w:sz w:val="24"/>
                <w:szCs w:val="24"/>
              </w:rPr>
              <w:t xml:space="preserve">reserve invigilator is based inside or </w:t>
            </w:r>
            <w:r w:rsidRPr="001032C1">
              <w:rPr>
                <w:rFonts w:ascii="Gill Sans MT" w:hAnsi="Gill Sans MT"/>
                <w:i/>
                <w:iCs/>
                <w:sz w:val="24"/>
                <w:szCs w:val="24"/>
              </w:rPr>
              <w:t>outside the examination room</w:t>
            </w:r>
            <w:r w:rsidRPr="001032C1">
              <w:rPr>
                <w:rFonts w:ascii="Gill Sans MT" w:hAnsi="Gill Sans MT"/>
                <w:sz w:val="24"/>
                <w:szCs w:val="24"/>
              </w:rPr>
              <w:t xml:space="preserve"> throughout the designated period, until the next reserve arrives.  He or she should:</w:t>
            </w:r>
          </w:p>
          <w:p w:rsidR="00021F0C" w:rsidRPr="001032C1" w:rsidRDefault="00021F0C">
            <w:pPr>
              <w:pStyle w:val="BodyText3"/>
              <w:numPr>
                <w:ilvl w:val="0"/>
                <w:numId w:val="6"/>
              </w:numPr>
              <w:ind w:right="0"/>
              <w:rPr>
                <w:rFonts w:ascii="Gill Sans MT" w:hAnsi="Gill Sans MT"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>Respond to any emergency or incident as required.  (</w:t>
            </w:r>
            <w:r w:rsidRPr="001032C1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If necessary ask one of the secretaries to find </w:t>
            </w:r>
            <w:r w:rsidR="00ED449A" w:rsidRPr="001032C1">
              <w:rPr>
                <w:rFonts w:ascii="Gill Sans MT" w:hAnsi="Gill Sans MT"/>
                <w:i/>
                <w:sz w:val="24"/>
                <w:szCs w:val="24"/>
              </w:rPr>
              <w:t>Mr Buckingham, Mr Swann  or Mr Hughes)</w:t>
            </w:r>
          </w:p>
          <w:p w:rsidR="00021F0C" w:rsidRPr="001032C1" w:rsidRDefault="00021F0C">
            <w:pPr>
              <w:pStyle w:val="BodyText3"/>
              <w:numPr>
                <w:ilvl w:val="0"/>
                <w:numId w:val="6"/>
              </w:numPr>
              <w:ind w:right="0"/>
              <w:rPr>
                <w:rFonts w:ascii="Gill Sans MT" w:hAnsi="Gill Sans MT"/>
                <w:i/>
                <w:sz w:val="24"/>
                <w:szCs w:val="24"/>
              </w:rPr>
            </w:pPr>
            <w:r w:rsidRPr="001032C1">
              <w:rPr>
                <w:rFonts w:ascii="Gill Sans MT" w:hAnsi="Gill Sans MT"/>
                <w:sz w:val="24"/>
                <w:szCs w:val="24"/>
              </w:rPr>
              <w:t xml:space="preserve">Use may be made of the Medical Centre if there is a Sister on duty, </w:t>
            </w:r>
            <w:r w:rsidRPr="001032C1">
              <w:rPr>
                <w:rFonts w:ascii="Gill Sans MT" w:hAnsi="Gill Sans MT"/>
                <w:i/>
                <w:sz w:val="24"/>
                <w:szCs w:val="24"/>
              </w:rPr>
              <w:t xml:space="preserve">but the reserve remains responsible for the supervision of the candidate.  </w:t>
            </w:r>
          </w:p>
          <w:p w:rsidR="00021F0C" w:rsidRPr="001032C1" w:rsidRDefault="00021F0C">
            <w:pPr>
              <w:pStyle w:val="BodyText3"/>
              <w:spacing w:after="120"/>
              <w:ind w:left="284" w:right="0"/>
              <w:rPr>
                <w:rFonts w:ascii="Gill Sans MT" w:hAnsi="Gill Sans MT"/>
                <w:iCs/>
                <w:sz w:val="24"/>
                <w:szCs w:val="24"/>
              </w:rPr>
            </w:pPr>
            <w:r w:rsidRPr="001032C1">
              <w:rPr>
                <w:rFonts w:ascii="Gill Sans MT" w:hAnsi="Gill Sans MT"/>
                <w:i/>
                <w:sz w:val="24"/>
                <w:szCs w:val="24"/>
              </w:rPr>
              <w:t>The candidates must not be left unsupervised at any time.</w:t>
            </w:r>
          </w:p>
        </w:tc>
      </w:tr>
    </w:tbl>
    <w:p w:rsidR="00021F0C" w:rsidRPr="001032C1" w:rsidRDefault="00021F0C">
      <w:pPr>
        <w:rPr>
          <w:rFonts w:ascii="Gill Sans MT" w:hAnsi="Gill Sans MT"/>
          <w:szCs w:val="24"/>
        </w:rPr>
      </w:pPr>
    </w:p>
    <w:p w:rsidR="0067491A" w:rsidRPr="001032C1" w:rsidRDefault="0067491A" w:rsidP="0067491A">
      <w:pPr>
        <w:rPr>
          <w:rFonts w:ascii="Gill Sans MT" w:hAnsi="Gill Sans MT"/>
          <w:szCs w:val="24"/>
        </w:rPr>
      </w:pPr>
    </w:p>
    <w:p w:rsidR="00021F0C" w:rsidRPr="001032C1" w:rsidRDefault="00021F0C" w:rsidP="0067491A">
      <w:pPr>
        <w:pStyle w:val="ListParagraph"/>
        <w:ind w:left="0"/>
        <w:rPr>
          <w:rFonts w:ascii="Gill Sans MT" w:hAnsi="Gill Sans MT"/>
        </w:rPr>
      </w:pPr>
      <w:bookmarkStart w:id="0" w:name="_GoBack"/>
      <w:bookmarkEnd w:id="0"/>
    </w:p>
    <w:sectPr w:rsidR="00021F0C" w:rsidRPr="001032C1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64" w:rsidRDefault="00925364" w:rsidP="00925364">
      <w:r>
        <w:separator/>
      </w:r>
    </w:p>
  </w:endnote>
  <w:endnote w:type="continuationSeparator" w:id="0">
    <w:p w:rsidR="00925364" w:rsidRDefault="00925364" w:rsidP="0092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lthamstow Hall Logo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4" w:rsidRPr="00925364" w:rsidRDefault="00925364">
    <w:pPr>
      <w:pStyle w:val="Footer"/>
      <w:rPr>
        <w:color w:val="808080" w:themeColor="background1" w:themeShade="80"/>
        <w:sz w:val="20"/>
        <w:szCs w:val="20"/>
      </w:rPr>
    </w:pPr>
    <w:r w:rsidRPr="00925364">
      <w:rPr>
        <w:color w:val="808080" w:themeColor="background1" w:themeShade="80"/>
        <w:sz w:val="20"/>
        <w:szCs w:val="20"/>
      </w:rPr>
      <w:t>Emergency Procedures fo</w:t>
    </w:r>
    <w:r w:rsidR="00740697">
      <w:rPr>
        <w:color w:val="808080" w:themeColor="background1" w:themeShade="80"/>
        <w:sz w:val="20"/>
        <w:szCs w:val="20"/>
      </w:rPr>
      <w:t>r Public Examinations, June 201</w:t>
    </w:r>
    <w:r w:rsidR="009B2484">
      <w:rPr>
        <w:color w:val="808080" w:themeColor="background1" w:themeShade="80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64" w:rsidRDefault="00925364" w:rsidP="00925364">
      <w:r>
        <w:separator/>
      </w:r>
    </w:p>
  </w:footnote>
  <w:footnote w:type="continuationSeparator" w:id="0">
    <w:p w:rsidR="00925364" w:rsidRDefault="00925364" w:rsidP="0092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D6"/>
    <w:multiLevelType w:val="singleLevel"/>
    <w:tmpl w:val="3E7439F6"/>
    <w:lvl w:ilvl="0">
      <w:start w:val="1"/>
      <w:numFmt w:val="bullet"/>
      <w:lvlText w:val="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sz w:val="22"/>
      </w:rPr>
    </w:lvl>
  </w:abstractNum>
  <w:abstractNum w:abstractNumId="1">
    <w:nsid w:val="19870DFF"/>
    <w:multiLevelType w:val="hybridMultilevel"/>
    <w:tmpl w:val="5B788530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72B0C"/>
    <w:multiLevelType w:val="singleLevel"/>
    <w:tmpl w:val="3E6E61E0"/>
    <w:lvl w:ilvl="0">
      <w:start w:val="1"/>
      <w:numFmt w:val="bullet"/>
      <w:lvlText w:val="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sz w:val="24"/>
      </w:rPr>
    </w:lvl>
  </w:abstractNum>
  <w:abstractNum w:abstractNumId="3">
    <w:nsid w:val="27F64EFC"/>
    <w:multiLevelType w:val="hybridMultilevel"/>
    <w:tmpl w:val="B3A8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F2853"/>
    <w:multiLevelType w:val="singleLevel"/>
    <w:tmpl w:val="DE364422"/>
    <w:lvl w:ilvl="0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4480374A"/>
    <w:multiLevelType w:val="singleLevel"/>
    <w:tmpl w:val="A7CAA106"/>
    <w:lvl w:ilvl="0">
      <w:start w:val="1"/>
      <w:numFmt w:val="bullet"/>
      <w:lvlText w:val=""/>
      <w:lvlJc w:val="left"/>
      <w:pPr>
        <w:tabs>
          <w:tab w:val="num" w:pos="647"/>
        </w:tabs>
        <w:ind w:left="647" w:hanging="363"/>
      </w:pPr>
      <w:rPr>
        <w:rFonts w:ascii="Wingdings" w:hAnsi="Wingdings" w:hint="default"/>
        <w:sz w:val="24"/>
      </w:rPr>
    </w:lvl>
  </w:abstractNum>
  <w:abstractNum w:abstractNumId="6">
    <w:nsid w:val="53F10089"/>
    <w:multiLevelType w:val="hybridMultilevel"/>
    <w:tmpl w:val="88A6C0AE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22"/>
      </w:rPr>
    </w:lvl>
    <w:lvl w:ilvl="1" w:tplc="A7CAA106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E15D1"/>
    <w:multiLevelType w:val="singleLevel"/>
    <w:tmpl w:val="DE364422"/>
    <w:lvl w:ilvl="0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>
    <w:nsid w:val="70151624"/>
    <w:multiLevelType w:val="hybridMultilevel"/>
    <w:tmpl w:val="1666BEC4"/>
    <w:lvl w:ilvl="0" w:tplc="7318BAF4">
      <w:start w:val="1"/>
      <w:numFmt w:val="bullet"/>
      <w:lvlText w:val=""/>
      <w:lvlJc w:val="left"/>
      <w:pPr>
        <w:tabs>
          <w:tab w:val="num" w:pos="706"/>
        </w:tabs>
        <w:ind w:left="706" w:hanging="42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32"/>
        </w:tabs>
        <w:ind w:left="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</w:abstractNum>
  <w:abstractNum w:abstractNumId="9">
    <w:nsid w:val="70E67E01"/>
    <w:multiLevelType w:val="singleLevel"/>
    <w:tmpl w:val="A7CAA106"/>
    <w:lvl w:ilvl="0">
      <w:start w:val="1"/>
      <w:numFmt w:val="bullet"/>
      <w:lvlText w:val=""/>
      <w:lvlJc w:val="left"/>
      <w:pPr>
        <w:tabs>
          <w:tab w:val="num" w:pos="647"/>
        </w:tabs>
        <w:ind w:left="647" w:hanging="363"/>
      </w:pPr>
      <w:rPr>
        <w:rFonts w:ascii="Wingdings" w:hAnsi="Wingdings" w:hint="default"/>
        <w:sz w:val="24"/>
      </w:rPr>
    </w:lvl>
  </w:abstractNum>
  <w:abstractNum w:abstractNumId="10">
    <w:nsid w:val="72574F0A"/>
    <w:multiLevelType w:val="hybridMultilevel"/>
    <w:tmpl w:val="1666BEC4"/>
    <w:lvl w:ilvl="0" w:tplc="A7CAA106">
      <w:start w:val="1"/>
      <w:numFmt w:val="bullet"/>
      <w:lvlText w:val=""/>
      <w:lvlJc w:val="left"/>
      <w:pPr>
        <w:tabs>
          <w:tab w:val="num" w:pos="647"/>
        </w:tabs>
        <w:ind w:left="647" w:hanging="36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32"/>
        </w:tabs>
        <w:ind w:left="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</w:abstractNum>
  <w:abstractNum w:abstractNumId="11">
    <w:nsid w:val="73944489"/>
    <w:multiLevelType w:val="hybridMultilevel"/>
    <w:tmpl w:val="F244C6AE"/>
    <w:lvl w:ilvl="0" w:tplc="A7CAA106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A"/>
    <w:rsid w:val="00021F0C"/>
    <w:rsid w:val="001032C1"/>
    <w:rsid w:val="00280222"/>
    <w:rsid w:val="0067491A"/>
    <w:rsid w:val="00740697"/>
    <w:rsid w:val="00925364"/>
    <w:rsid w:val="009B2484"/>
    <w:rsid w:val="00AA6D69"/>
    <w:rsid w:val="00E37F89"/>
    <w:rsid w:val="00ED449A"/>
    <w:rsid w:val="00EF2196"/>
    <w:rsid w:val="00F100C2"/>
    <w:rsid w:val="00F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althamstow Hall Logo" w:eastAsia="Times New Roman" w:hAnsi="Walthamstow Hall Logo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semiHidden/>
    <w:pPr>
      <w:ind w:right="-180"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6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64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althamstow Hall Logo" w:eastAsia="Times New Roman" w:hAnsi="Walthamstow Hall Logo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semiHidden/>
    <w:pPr>
      <w:ind w:right="-180"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6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64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Hall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Authorised User</cp:lastModifiedBy>
  <cp:revision>3</cp:revision>
  <cp:lastPrinted>2016-04-15T08:19:00Z</cp:lastPrinted>
  <dcterms:created xsi:type="dcterms:W3CDTF">2018-06-18T17:31:00Z</dcterms:created>
  <dcterms:modified xsi:type="dcterms:W3CDTF">2018-07-11T10:48:00Z</dcterms:modified>
</cp:coreProperties>
</file>